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065FE" w14:textId="4A9DAAF0" w:rsidR="00E81348" w:rsidRPr="00BE1167" w:rsidRDefault="00E81348" w:rsidP="00EC6B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E1167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</w:t>
      </w:r>
      <w:r w:rsidR="00E7631D" w:rsidRPr="00BE1167">
        <w:rPr>
          <w:rFonts w:ascii="TH SarabunIT๙" w:hAnsi="TH SarabunIT๙" w:cs="TH SarabunIT๙"/>
          <w:b/>
          <w:bCs/>
          <w:sz w:val="32"/>
          <w:szCs w:val="32"/>
          <w:cs/>
        </w:rPr>
        <w:t>แจ้งผลการพิจารณาการ</w:t>
      </w:r>
      <w:r w:rsidRPr="00BE1167">
        <w:rPr>
          <w:rFonts w:ascii="TH SarabunIT๙" w:hAnsi="TH SarabunIT๙" w:cs="TH SarabunIT๙"/>
          <w:b/>
          <w:bCs/>
          <w:sz w:val="32"/>
          <w:szCs w:val="32"/>
          <w:cs/>
        </w:rPr>
        <w:t>ตรวจเยี่ยม</w:t>
      </w:r>
    </w:p>
    <w:p w14:paraId="54D58096" w14:textId="18293D82" w:rsidR="00E81348" w:rsidRPr="00BE1167" w:rsidRDefault="00000000" w:rsidP="00EC6BD0">
      <w:pPr>
        <w:spacing w:after="0" w:line="240" w:lineRule="auto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pict w14:anchorId="27A0EA11">
          <v:rect id="_x0000_s2055" style="position:absolute;margin-left:175.6pt;margin-top:4.1pt;width:2in;height:31.5pt;z-index:1" filled="f" strokecolor="white" strokeweight=".25pt">
            <v:textbox style="mso-next-textbox:#_x0000_s2055" inset="1pt,1pt,1pt,1pt">
              <w:txbxContent>
                <w:p w14:paraId="1C4209A4" w14:textId="77777777" w:rsidR="00E81348" w:rsidRPr="00E91540" w:rsidRDefault="00E81348" w:rsidP="00E81348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E91540">
                    <w:rPr>
                      <w:rFonts w:ascii="TH SarabunIT๙" w:eastAsia="Angsana New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บันทึกข้อความ</w:t>
                  </w:r>
                </w:p>
              </w:txbxContent>
            </v:textbox>
          </v:rect>
        </w:pict>
      </w:r>
      <w:r w:rsidR="00B32371">
        <w:rPr>
          <w:rFonts w:ascii="TH SarabunIT๙" w:hAnsi="TH SarabunIT๙" w:cs="TH SarabunIT๙"/>
          <w:b/>
          <w:bCs/>
          <w:sz w:val="32"/>
          <w:szCs w:val="32"/>
        </w:rPr>
        <w:pict w14:anchorId="29858A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6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14:paraId="062A3C34" w14:textId="419F3DDC" w:rsidR="00E91540" w:rsidRPr="00BE1167" w:rsidRDefault="00E91540" w:rsidP="00E91540">
      <w:pPr>
        <w:tabs>
          <w:tab w:val="left" w:pos="9923"/>
        </w:tabs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BE1167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ส่วนราชการ</w:t>
      </w:r>
      <w:r w:rsidRPr="00BE1167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Pr="00BE1167">
        <w:rPr>
          <w:rFonts w:ascii="TH SarabunIT๙" w:eastAsia="Angsana New" w:hAnsi="TH SarabunIT๙" w:cs="TH SarabunIT๙"/>
          <w:spacing w:val="-16"/>
          <w:sz w:val="32"/>
          <w:szCs w:val="32"/>
          <w:u w:val="dotted"/>
          <w:cs/>
        </w:rPr>
        <w:t>สำนักงาน</w:t>
      </w:r>
      <w:r w:rsidRPr="00BE1167">
        <w:rPr>
          <w:rFonts w:ascii="TH SarabunIT๙" w:hAnsi="TH SarabunIT๙" w:cs="TH SarabunIT๙"/>
          <w:spacing w:val="-16"/>
          <w:sz w:val="32"/>
          <w:szCs w:val="32"/>
          <w:u w:val="dotted"/>
          <w:cs/>
        </w:rPr>
        <w:t>พัฒนาระบบบริการทางการแพทย์</w:t>
      </w:r>
      <w:r w:rsidRPr="00BE1167">
        <w:rPr>
          <w:rFonts w:ascii="TH SarabunIT๙" w:hAnsi="TH SarabunIT๙" w:cs="TH SarabunIT๙"/>
          <w:spacing w:val="-16"/>
          <w:sz w:val="32"/>
          <w:szCs w:val="32"/>
          <w:u w:val="dotted"/>
        </w:rPr>
        <w:t xml:space="preserve"> </w:t>
      </w:r>
      <w:r w:rsidRPr="00BE1167">
        <w:rPr>
          <w:rFonts w:ascii="TH SarabunIT๙" w:hAnsi="TH SarabunIT๙" w:cs="TH SarabunIT๙" w:hint="cs"/>
          <w:spacing w:val="-16"/>
          <w:sz w:val="32"/>
          <w:szCs w:val="32"/>
          <w:u w:val="dotted"/>
          <w:cs/>
        </w:rPr>
        <w:t>(สำนักงาน</w:t>
      </w:r>
      <w:r w:rsidRPr="00BE1167">
        <w:rPr>
          <w:rFonts w:ascii="TH SarabunIT๙" w:eastAsia="Angsana New" w:hAnsi="TH SarabunIT๙" w:cs="TH SarabunIT๙"/>
          <w:spacing w:val="-16"/>
          <w:sz w:val="32"/>
          <w:szCs w:val="32"/>
          <w:u w:val="dotted"/>
          <w:cs/>
        </w:rPr>
        <w:t>คณะกรรมการจริยธรรมการวิจัยในคน</w:t>
      </w:r>
      <w:r w:rsidRPr="00BE1167">
        <w:rPr>
          <w:rFonts w:ascii="TH SarabunIT๙" w:eastAsia="Angsana New" w:hAnsi="TH SarabunIT๙" w:cs="TH SarabunIT๙" w:hint="cs"/>
          <w:spacing w:val="-16"/>
          <w:sz w:val="32"/>
          <w:szCs w:val="32"/>
          <w:u w:val="dotted"/>
          <w:cs/>
        </w:rPr>
        <w:t xml:space="preserve">ฯ </w:t>
      </w:r>
      <w:r w:rsidRPr="00BE1167">
        <w:rPr>
          <w:rFonts w:ascii="TH SarabunIT๙" w:eastAsia="Angsana New" w:hAnsi="TH SarabunIT๙" w:cs="TH SarabunIT๙"/>
          <w:spacing w:val="-16"/>
          <w:sz w:val="32"/>
          <w:szCs w:val="32"/>
          <w:u w:val="dotted"/>
          <w:cs/>
        </w:rPr>
        <w:t>โทร</w:t>
      </w:r>
      <w:r w:rsidRPr="00BE1167">
        <w:rPr>
          <w:rFonts w:ascii="TH SarabunIT๙" w:eastAsia="Angsana New" w:hAnsi="TH SarabunIT๙" w:cs="TH SarabunIT๙" w:hint="cs"/>
          <w:spacing w:val="-16"/>
          <w:sz w:val="32"/>
          <w:szCs w:val="32"/>
          <w:u w:val="dotted"/>
          <w:cs/>
        </w:rPr>
        <w:t xml:space="preserve">. </w:t>
      </w:r>
      <w:r w:rsidR="002D5C5D" w:rsidRPr="00BE1167">
        <w:rPr>
          <w:rFonts w:ascii="TH SarabunIT๙" w:eastAsia="Angsana New" w:hAnsi="TH SarabunIT๙" w:cs="TH SarabunIT๙" w:hint="cs"/>
          <w:spacing w:val="-16"/>
          <w:sz w:val="32"/>
          <w:szCs w:val="32"/>
          <w:u w:val="dotted"/>
          <w:cs/>
        </w:rPr>
        <w:t xml:space="preserve">                            )</w:t>
      </w:r>
      <w:r w:rsidRPr="00BE1167">
        <w:rPr>
          <w:rFonts w:ascii="TH SarabunIT๙" w:hAnsi="TH SarabunIT๙" w:cs="TH SarabunIT๙"/>
          <w:spacing w:val="-14"/>
          <w:sz w:val="32"/>
          <w:szCs w:val="32"/>
          <w:u w:val="dotted"/>
        </w:rPr>
        <w:t xml:space="preserve"> </w:t>
      </w:r>
      <w:r w:rsidRPr="00BE1167">
        <w:rPr>
          <w:rFonts w:ascii="TH SarabunIT๙" w:hAnsi="TH SarabunIT๙" w:cs="TH SarabunIT๙"/>
          <w:spacing w:val="-14"/>
          <w:sz w:val="32"/>
          <w:szCs w:val="32"/>
          <w:u w:val="dotted"/>
          <w:cs/>
        </w:rPr>
        <w:t xml:space="preserve">                       </w:t>
      </w:r>
      <w:r w:rsidRPr="00BE1167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  <w:r w:rsidRPr="00BE1167">
        <w:rPr>
          <w:rFonts w:ascii="TH SarabunIT๙" w:hAnsi="TH SarabunIT๙" w:cs="TH SarabunIT๙"/>
          <w:spacing w:val="-14"/>
          <w:sz w:val="32"/>
          <w:szCs w:val="32"/>
          <w:u w:val="dotted"/>
          <w:cs/>
        </w:rPr>
        <w:t xml:space="preserve"> </w:t>
      </w:r>
      <w:r w:rsidRPr="00BE1167">
        <w:rPr>
          <w:rFonts w:ascii="TH SarabunIT๙" w:hAnsi="TH SarabunIT๙" w:cs="TH SarabunIT๙"/>
          <w:spacing w:val="-14"/>
          <w:sz w:val="32"/>
          <w:szCs w:val="32"/>
          <w:u w:val="dotted"/>
        </w:rPr>
        <w:t xml:space="preserve">       </w:t>
      </w:r>
    </w:p>
    <w:p w14:paraId="73545259" w14:textId="55C856A8" w:rsidR="00E81348" w:rsidRPr="00BE1167" w:rsidRDefault="00E81348" w:rsidP="00EC6B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pacing w:after="0" w:line="240" w:lineRule="auto"/>
        <w:contextualSpacing/>
        <w:rPr>
          <w:rFonts w:ascii="TH SarabunIT๙" w:eastAsia="Angsana New" w:hAnsi="TH SarabunIT๙" w:cs="TH SarabunIT๙"/>
          <w:sz w:val="32"/>
          <w:szCs w:val="32"/>
          <w:u w:val="dotted"/>
        </w:rPr>
      </w:pPr>
      <w:r w:rsidRPr="00BE1167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ที่</w:t>
      </w:r>
      <w:r w:rsidRPr="00BE1167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BE1167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Pr="00BE1167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Pr="00BE1167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Pr="00BE1167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="00E91540" w:rsidRPr="00BE1167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="00E91540" w:rsidRPr="00BE1167">
        <w:rPr>
          <w:rFonts w:ascii="TH SarabunIT๙" w:eastAsia="Angsana New" w:hAnsi="TH SarabunIT๙" w:cs="TH SarabunIT๙" w:hint="cs"/>
          <w:b/>
          <w:bCs/>
          <w:sz w:val="32"/>
          <w:szCs w:val="32"/>
          <w:u w:val="dotted"/>
          <w:cs/>
        </w:rPr>
        <w:t xml:space="preserve">                </w:t>
      </w:r>
      <w:r w:rsidRPr="00BE1167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BE1167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วันที่</w:t>
      </w:r>
      <w:r w:rsidRPr="00BE1167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BE1167">
        <w:rPr>
          <w:rFonts w:ascii="TH SarabunIT๙" w:eastAsia="Angsana New" w:hAnsi="TH SarabunIT๙" w:cs="TH SarabunIT๙"/>
          <w:sz w:val="32"/>
          <w:szCs w:val="32"/>
          <w:u w:val="dotted"/>
        </w:rPr>
        <w:tab/>
        <w:t xml:space="preserve">    </w:t>
      </w:r>
      <w:r w:rsidRPr="00BE1167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BE1167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  <w:t xml:space="preserve"> </w:t>
      </w:r>
      <w:r w:rsidRPr="00BE1167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BE1167">
        <w:rPr>
          <w:rFonts w:ascii="TH SarabunIT๙" w:eastAsia="Angsana New" w:hAnsi="TH SarabunIT๙" w:cs="TH SarabunIT๙"/>
          <w:sz w:val="32"/>
          <w:szCs w:val="32"/>
          <w:u w:val="dotted"/>
        </w:rPr>
        <w:tab/>
      </w:r>
      <w:r w:rsidR="00B75EBD" w:rsidRPr="00BE1167">
        <w:rPr>
          <w:rFonts w:ascii="TH SarabunIT๙" w:eastAsia="Angsana New" w:hAnsi="TH SarabunIT๙" w:cs="TH SarabunIT๙"/>
          <w:sz w:val="32"/>
          <w:szCs w:val="32"/>
          <w:u w:val="dotted"/>
        </w:rPr>
        <w:tab/>
      </w:r>
      <w:r w:rsidR="00E91540" w:rsidRPr="00BE1167">
        <w:rPr>
          <w:rFonts w:ascii="TH SarabunIT๙" w:eastAsia="Angsana New" w:hAnsi="TH SarabunIT๙" w:cs="TH SarabunIT๙"/>
          <w:sz w:val="32"/>
          <w:szCs w:val="32"/>
          <w:u w:val="dotted"/>
        </w:rPr>
        <w:tab/>
      </w:r>
    </w:p>
    <w:p w14:paraId="53D6CBE6" w14:textId="61FABF56" w:rsidR="00E7631D" w:rsidRPr="00BE1167" w:rsidRDefault="00077F19" w:rsidP="00E91540">
      <w:pPr>
        <w:tabs>
          <w:tab w:val="left" w:pos="992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E1167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 xml:space="preserve">    </w:t>
      </w:r>
      <w:r w:rsidRPr="00BE1167">
        <w:rPr>
          <w:rFonts w:ascii="TH SarabunIT๙" w:hAnsi="TH SarabunIT๙" w:cs="TH SarabunIT๙"/>
          <w:sz w:val="32"/>
          <w:szCs w:val="32"/>
          <w:u w:val="dotted"/>
          <w:cs/>
        </w:rPr>
        <w:t>แจ้งผลการพิจารณาการตรวจเยี่ยมโครงการวิจัย</w:t>
      </w:r>
      <w:r w:rsidRPr="00BE116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91540" w:rsidRPr="00BE116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5EA2DB2E" w14:textId="6B8B25BC" w:rsidR="00E7631D" w:rsidRPr="00BE1167" w:rsidRDefault="007D3573" w:rsidP="00E91540">
      <w:pPr>
        <w:spacing w:before="120"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BE1167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Pr="00BE1167">
        <w:rPr>
          <w:rFonts w:ascii="TH SarabunIT๙" w:hAnsi="TH SarabunIT๙" w:cs="TH SarabunIT๙"/>
          <w:sz w:val="32"/>
          <w:szCs w:val="32"/>
          <w:cs/>
        </w:rPr>
        <w:tab/>
        <w:t>(ชื่อหัวหน้าโครงการ)</w:t>
      </w:r>
      <w:r w:rsidRPr="00BE1167">
        <w:rPr>
          <w:rFonts w:ascii="TH SarabunIT๙" w:hAnsi="TH SarabunIT๙" w:cs="TH SarabunIT๙"/>
          <w:sz w:val="32"/>
          <w:szCs w:val="32"/>
          <w:cs/>
        </w:rPr>
        <w:tab/>
      </w:r>
      <w:r w:rsidRPr="00BE1167">
        <w:rPr>
          <w:rFonts w:ascii="TH SarabunIT๙" w:hAnsi="TH SarabunIT๙" w:cs="TH SarabunIT๙"/>
          <w:sz w:val="32"/>
          <w:szCs w:val="32"/>
          <w:cs/>
        </w:rPr>
        <w:tab/>
      </w:r>
      <w:r w:rsidRPr="00BE1167">
        <w:rPr>
          <w:rFonts w:ascii="TH SarabunIT๙" w:hAnsi="TH SarabunIT๙" w:cs="TH SarabunIT๙"/>
          <w:sz w:val="32"/>
          <w:szCs w:val="32"/>
          <w:cs/>
        </w:rPr>
        <w:tab/>
      </w:r>
      <w:r w:rsidRPr="00BE1167">
        <w:rPr>
          <w:rFonts w:ascii="TH SarabunIT๙" w:hAnsi="TH SarabunIT๙" w:cs="TH SarabunIT๙"/>
          <w:sz w:val="32"/>
          <w:szCs w:val="32"/>
          <w:cs/>
        </w:rPr>
        <w:tab/>
      </w:r>
      <w:r w:rsidRPr="00BE1167">
        <w:rPr>
          <w:rFonts w:ascii="TH SarabunIT๙" w:hAnsi="TH SarabunIT๙" w:cs="TH SarabunIT๙"/>
          <w:sz w:val="32"/>
          <w:szCs w:val="32"/>
          <w:cs/>
        </w:rPr>
        <w:tab/>
      </w:r>
      <w:r w:rsidRPr="00BE1167">
        <w:rPr>
          <w:rFonts w:ascii="TH SarabunIT๙" w:hAnsi="TH SarabunIT๙" w:cs="TH SarabunIT๙"/>
          <w:sz w:val="32"/>
          <w:szCs w:val="32"/>
          <w:cs/>
        </w:rPr>
        <w:tab/>
      </w:r>
      <w:r w:rsidRPr="00BE1167">
        <w:rPr>
          <w:rFonts w:ascii="TH SarabunIT๙" w:hAnsi="TH SarabunIT๙" w:cs="TH SarabunIT๙"/>
          <w:sz w:val="32"/>
          <w:szCs w:val="32"/>
          <w:cs/>
        </w:rPr>
        <w:tab/>
      </w:r>
      <w:r w:rsidRPr="00BE1167">
        <w:rPr>
          <w:rFonts w:ascii="TH SarabunIT๙" w:hAnsi="TH SarabunIT๙" w:cs="TH SarabunIT๙"/>
          <w:sz w:val="32"/>
          <w:szCs w:val="32"/>
          <w:cs/>
        </w:rPr>
        <w:tab/>
      </w:r>
      <w:r w:rsidRPr="00BE1167">
        <w:rPr>
          <w:rFonts w:ascii="TH SarabunIT๙" w:hAnsi="TH SarabunIT๙" w:cs="TH SarabunIT๙"/>
          <w:sz w:val="32"/>
          <w:szCs w:val="32"/>
          <w:cs/>
        </w:rPr>
        <w:tab/>
      </w:r>
      <w:r w:rsidRPr="00BE1167">
        <w:rPr>
          <w:rFonts w:ascii="TH SarabunIT๙" w:hAnsi="TH SarabunIT๙" w:cs="TH SarabunIT๙"/>
          <w:sz w:val="32"/>
          <w:szCs w:val="32"/>
          <w:cs/>
        </w:rPr>
        <w:tab/>
      </w:r>
    </w:p>
    <w:p w14:paraId="502593D7" w14:textId="2F09BDF5" w:rsidR="00E7631D" w:rsidRPr="00BE1167" w:rsidRDefault="00CB7E50" w:rsidP="00E91540">
      <w:pPr>
        <w:tabs>
          <w:tab w:val="left" w:pos="1276"/>
          <w:tab w:val="left" w:pos="9923"/>
        </w:tabs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E1167">
        <w:rPr>
          <w:rFonts w:ascii="TH SarabunIT๙" w:hAnsi="TH SarabunIT๙" w:cs="TH SarabunIT๙"/>
          <w:sz w:val="32"/>
          <w:szCs w:val="32"/>
        </w:rPr>
        <w:tab/>
      </w:r>
      <w:r w:rsidRPr="00BE1167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695948" w:rsidRPr="00BE1167">
        <w:rPr>
          <w:rFonts w:ascii="TH SarabunIT๙" w:hAnsi="TH SarabunIT๙" w:cs="TH SarabunIT๙"/>
          <w:sz w:val="32"/>
          <w:szCs w:val="32"/>
          <w:cs/>
        </w:rPr>
        <w:t>คณะกรรมการจริยธรรมการวิจัยในคน กรุงเทพมหานคร ได้มอบหมาย</w:t>
      </w:r>
      <w:r w:rsidRPr="00BE1167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bookmarkStart w:id="0" w:name="_Hlk158467585"/>
      <w:r w:rsidRPr="00BE1167">
        <w:rPr>
          <w:rFonts w:ascii="TH SarabunIT๙" w:hAnsi="TH SarabunIT๙" w:cs="TH SarabunIT๙"/>
          <w:sz w:val="32"/>
          <w:szCs w:val="32"/>
          <w:cs/>
        </w:rPr>
        <w:t>ตรวจเยี่ยม</w:t>
      </w:r>
      <w:r w:rsidR="00E91540" w:rsidRPr="00BE1167">
        <w:rPr>
          <w:rFonts w:ascii="TH SarabunIT๙" w:hAnsi="TH SarabunIT๙" w:cs="TH SarabunIT๙"/>
          <w:sz w:val="32"/>
          <w:szCs w:val="32"/>
          <w:cs/>
        </w:rPr>
        <w:br/>
      </w:r>
      <w:r w:rsidRPr="00BE1167">
        <w:rPr>
          <w:rFonts w:ascii="TH SarabunIT๙" w:hAnsi="TH SarabunIT๙" w:cs="TH SarabunIT๙"/>
          <w:sz w:val="32"/>
          <w:szCs w:val="32"/>
          <w:cs/>
        </w:rPr>
        <w:t xml:space="preserve">เพื่อกำกับดูแลการวิจัย </w:t>
      </w:r>
      <w:bookmarkEnd w:id="0"/>
      <w:r w:rsidRPr="00BE1167">
        <w:rPr>
          <w:rFonts w:ascii="TH SarabunIT๙" w:hAnsi="TH SarabunIT๙" w:cs="TH SarabunIT๙"/>
          <w:sz w:val="32"/>
          <w:szCs w:val="32"/>
          <w:cs/>
        </w:rPr>
        <w:t xml:space="preserve">ทำการตรวจเยี่ยมโครงการวิจัย </w:t>
      </w:r>
      <w:r w:rsidRPr="00BE1167">
        <w:rPr>
          <w:rFonts w:ascii="TH SarabunIT๙" w:hAnsi="TH SarabunIT๙" w:cs="TH SarabunIT๙"/>
          <w:sz w:val="32"/>
          <w:szCs w:val="32"/>
        </w:rPr>
        <w:t xml:space="preserve">  </w:t>
      </w:r>
      <w:r w:rsidRPr="00BE1167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FC1898"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="00525056" w:rsidRPr="00BE1167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                                    </w:t>
      </w:r>
      <w:r w:rsidRPr="00BE1167">
        <w:rPr>
          <w:rFonts w:ascii="TH SarabunIT๙" w:hAnsi="TH SarabunIT๙" w:cs="TH SarabunIT๙"/>
          <w:sz w:val="32"/>
          <w:szCs w:val="32"/>
          <w:cs/>
        </w:rPr>
        <w:t>รหัสโครงการ</w:t>
      </w:r>
      <w:r w:rsidRPr="00BE116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525056" w:rsidRPr="00BE1167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         </w:t>
      </w:r>
      <w:r w:rsidR="00091FB5" w:rsidRPr="00BE1167">
        <w:rPr>
          <w:rFonts w:ascii="TH SarabunIT๙" w:hAnsi="TH SarabunIT๙" w:cs="TH SarabunIT๙"/>
          <w:sz w:val="32"/>
          <w:szCs w:val="32"/>
          <w:cs/>
        </w:rPr>
        <w:t>ของ</w:t>
      </w:r>
      <w:r w:rsidRPr="00BE11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C1898"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="002575B2" w:rsidRPr="00BE1167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   </w:t>
      </w:r>
      <w:r w:rsidR="00091FB5" w:rsidRPr="00BE1167">
        <w:rPr>
          <w:rFonts w:ascii="TH SarabunIT๙" w:hAnsi="TH SarabunIT๙" w:cs="TH SarabunIT๙"/>
          <w:sz w:val="32"/>
          <w:szCs w:val="32"/>
          <w:cs/>
        </w:rPr>
        <w:t>เมื่อ</w:t>
      </w:r>
      <w:r w:rsidRPr="00BE116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FC1898"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="00091FB5" w:rsidRPr="00BE1167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7C1D71FD" w14:textId="23C93786" w:rsidR="00091FB5" w:rsidRPr="00BE1167" w:rsidRDefault="00077F19" w:rsidP="00E91540">
      <w:pPr>
        <w:tabs>
          <w:tab w:val="left" w:pos="1276"/>
          <w:tab w:val="left" w:pos="9923"/>
        </w:tabs>
        <w:spacing w:before="120" w:after="12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E1167">
        <w:rPr>
          <w:rFonts w:ascii="TH SarabunIT๙" w:hAnsi="TH SarabunIT๙" w:cs="TH SarabunIT๙"/>
          <w:sz w:val="32"/>
          <w:szCs w:val="32"/>
          <w:cs/>
        </w:rPr>
        <w:tab/>
      </w:r>
      <w:r w:rsidR="00091FB5" w:rsidRPr="00BE1167">
        <w:rPr>
          <w:rFonts w:ascii="TH SarabunIT๙" w:hAnsi="TH SarabunIT๙" w:cs="TH SarabunIT๙"/>
          <w:sz w:val="32"/>
          <w:szCs w:val="32"/>
          <w:cs/>
        </w:rPr>
        <w:t>ในการนี้ คณะกรรมการจริยธรรมการวิจัยในคน กรุงเทพมหานคร ได้พิจารณารายงานการตรวจเยี่ยม</w:t>
      </w:r>
      <w:r w:rsidR="00E91540" w:rsidRPr="00BE1167">
        <w:rPr>
          <w:rFonts w:ascii="TH SarabunIT๙" w:hAnsi="TH SarabunIT๙" w:cs="TH SarabunIT๙"/>
          <w:sz w:val="32"/>
          <w:szCs w:val="32"/>
          <w:cs/>
        </w:rPr>
        <w:br/>
      </w:r>
      <w:r w:rsidR="00091FB5" w:rsidRPr="00BE1167">
        <w:rPr>
          <w:rFonts w:ascii="TH SarabunIT๙" w:hAnsi="TH SarabunIT๙" w:cs="TH SarabunIT๙"/>
          <w:sz w:val="32"/>
          <w:szCs w:val="32"/>
          <w:cs/>
        </w:rPr>
        <w:t xml:space="preserve">เพื่อกำกับดูแลการวิจัยแล้ว </w:t>
      </w:r>
      <w:r w:rsidR="00091FB5" w:rsidRPr="00BE1167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="00091FB5" w:rsidRPr="00BE1167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0AAEC7A" w14:textId="5B30E90B" w:rsidR="00091FB5" w:rsidRPr="00BE1167" w:rsidRDefault="00C62E55" w:rsidP="00E91540">
      <w:pPr>
        <w:tabs>
          <w:tab w:val="left" w:pos="1418"/>
          <w:tab w:val="left" w:pos="9923"/>
        </w:tabs>
        <w:spacing w:before="120" w:after="0" w:line="240" w:lineRule="auto"/>
        <w:contextualSpacing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BE1167">
        <w:rPr>
          <w:rFonts w:ascii="TH SarabunIT๙" w:eastAsia="Angsana New" w:hAnsi="TH SarabunIT๙" w:cs="TH SarabunIT๙"/>
          <w:sz w:val="32"/>
          <w:szCs w:val="32"/>
          <w:cs/>
        </w:rPr>
        <w:t>(พร้อมระบุระยะเวลาที่ให้ผู้วิจัยส่งกลับ กรณีขอข้อมูลเพิ่ม หรือแนะนำให้แก้ไข)</w:t>
      </w:r>
    </w:p>
    <w:p w14:paraId="52BE1432" w14:textId="77777777" w:rsidR="00E91540" w:rsidRPr="00BE1167" w:rsidRDefault="00091FB5" w:rsidP="00E91540">
      <w:pPr>
        <w:tabs>
          <w:tab w:val="left" w:pos="1276"/>
        </w:tabs>
        <w:spacing w:before="120" w:after="0" w:line="240" w:lineRule="auto"/>
        <w:contextualSpacing/>
        <w:rPr>
          <w:rFonts w:ascii="TH SarabunIT๙" w:hAnsi="TH SarabunIT๙" w:cs="TH SarabunIT๙"/>
          <w:sz w:val="16"/>
          <w:szCs w:val="16"/>
        </w:rPr>
      </w:pPr>
      <w:r w:rsidRPr="00BE1167">
        <w:rPr>
          <w:rFonts w:ascii="TH SarabunIT๙" w:hAnsi="TH SarabunIT๙" w:cs="TH SarabunIT๙"/>
          <w:sz w:val="32"/>
          <w:szCs w:val="32"/>
        </w:rPr>
        <w:tab/>
      </w:r>
    </w:p>
    <w:p w14:paraId="5D6BA443" w14:textId="61199F86" w:rsidR="00091FB5" w:rsidRPr="00BE1167" w:rsidRDefault="00E91540" w:rsidP="00E91540">
      <w:pPr>
        <w:tabs>
          <w:tab w:val="left" w:pos="1276"/>
        </w:tabs>
        <w:spacing w:before="12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 w:rsidRPr="00BE1167">
        <w:rPr>
          <w:rFonts w:ascii="TH SarabunIT๙" w:hAnsi="TH SarabunIT๙" w:cs="TH SarabunIT๙"/>
          <w:sz w:val="16"/>
          <w:szCs w:val="16"/>
        </w:rPr>
        <w:tab/>
      </w:r>
      <w:r w:rsidR="00091FB5" w:rsidRPr="00BE116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21C3817D" w14:textId="77777777" w:rsidR="00E91540" w:rsidRPr="00BE1167" w:rsidRDefault="00E91540" w:rsidP="00F22C82">
      <w:pPr>
        <w:tabs>
          <w:tab w:val="left" w:pos="1276"/>
        </w:tabs>
        <w:spacing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385A6D40" w14:textId="77777777" w:rsidR="00E91540" w:rsidRPr="00BE1167" w:rsidRDefault="00E91540" w:rsidP="00F22C82">
      <w:pPr>
        <w:tabs>
          <w:tab w:val="left" w:pos="1276"/>
        </w:tabs>
        <w:spacing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18372B68" w14:textId="77777777" w:rsidR="00E91540" w:rsidRPr="00BE1167" w:rsidRDefault="00E91540" w:rsidP="00F22C82">
      <w:pPr>
        <w:tabs>
          <w:tab w:val="left" w:pos="1276"/>
        </w:tabs>
        <w:spacing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0589922F" w14:textId="77777777" w:rsidR="00091FB5" w:rsidRPr="00BE1167" w:rsidRDefault="00091FB5" w:rsidP="00EC6BD0">
      <w:pPr>
        <w:spacing w:after="0" w:line="240" w:lineRule="auto"/>
        <w:ind w:left="2268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 w:rsidRPr="00BE1167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9B9C183" w14:textId="375EACDA" w:rsidR="00091FB5" w:rsidRPr="00BE1167" w:rsidRDefault="00091FB5" w:rsidP="00EC6BD0">
      <w:pPr>
        <w:spacing w:after="0" w:line="240" w:lineRule="auto"/>
        <w:ind w:left="2268"/>
        <w:jc w:val="center"/>
        <w:rPr>
          <w:rFonts w:ascii="TH SarabunIT๙" w:hAnsi="TH SarabunIT๙" w:cs="TH SarabunIT๙"/>
          <w:sz w:val="32"/>
          <w:szCs w:val="32"/>
        </w:rPr>
      </w:pPr>
      <w:r w:rsidRPr="00BE1167">
        <w:rPr>
          <w:rFonts w:ascii="TH SarabunIT๙" w:hAnsi="TH SarabunIT๙" w:cs="TH SarabunIT๙"/>
          <w:sz w:val="32"/>
          <w:szCs w:val="32"/>
        </w:rPr>
        <w:t>(</w:t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BE1167">
        <w:rPr>
          <w:rFonts w:ascii="TH SarabunIT๙" w:hAnsi="TH SarabunIT๙" w:cs="TH SarabunIT๙"/>
          <w:sz w:val="32"/>
          <w:szCs w:val="32"/>
          <w:u w:val="dotted"/>
        </w:rPr>
        <w:tab/>
      </w:r>
      <w:r w:rsidR="00C65E49" w:rsidRPr="00BE116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</w:t>
      </w:r>
      <w:r w:rsidRPr="00BE1167">
        <w:rPr>
          <w:rFonts w:ascii="TH SarabunIT๙" w:hAnsi="TH SarabunIT๙" w:cs="TH SarabunIT๙"/>
          <w:sz w:val="32"/>
          <w:szCs w:val="32"/>
        </w:rPr>
        <w:t>)</w:t>
      </w:r>
    </w:p>
    <w:p w14:paraId="190278E4" w14:textId="363D2925" w:rsidR="00E91540" w:rsidRPr="00BE1167" w:rsidRDefault="00091FB5" w:rsidP="00E91540">
      <w:pPr>
        <w:spacing w:after="0" w:line="240" w:lineRule="auto"/>
        <w:ind w:left="2880" w:firstLine="664"/>
        <w:contextualSpacing/>
        <w:rPr>
          <w:rFonts w:ascii="TH SarabunIT๙" w:hAnsi="TH SarabunIT๙" w:cs="TH SarabunIT๙"/>
          <w:sz w:val="30"/>
          <w:szCs w:val="30"/>
        </w:rPr>
      </w:pPr>
      <w:r w:rsidRPr="00BE1167">
        <w:rPr>
          <w:rFonts w:ascii="TH SarabunIT๙" w:hAnsi="TH SarabunIT๙" w:cs="TH SarabunIT๙"/>
          <w:sz w:val="32"/>
          <w:szCs w:val="32"/>
        </w:rPr>
        <w:t xml:space="preserve"> </w:t>
      </w:r>
      <w:r w:rsidR="00E91540" w:rsidRPr="00BE1167">
        <w:rPr>
          <w:rFonts w:ascii="TH SarabunIT๙" w:hAnsi="TH SarabunIT๙" w:cs="TH SarabunIT๙"/>
          <w:sz w:val="32"/>
          <w:szCs w:val="32"/>
        </w:rPr>
        <w:t xml:space="preserve">     </w:t>
      </w:r>
      <w:r w:rsidR="00E91540" w:rsidRPr="00BE1167">
        <w:rPr>
          <w:rFonts w:ascii="TH SarabunIT๙" w:hAnsi="TH SarabunIT๙" w:cs="TH SarabunIT๙"/>
          <w:sz w:val="30"/>
          <w:szCs w:val="30"/>
          <w:cs/>
        </w:rPr>
        <w:t>ผู้อำนวยการสำนักงานพัฒนาระบบบริการทางการแพทย์</w:t>
      </w:r>
      <w:r w:rsidR="00E91540" w:rsidRPr="00BE1167">
        <w:rPr>
          <w:rFonts w:ascii="TH SarabunIT๙" w:hAnsi="TH SarabunIT๙" w:cs="TH SarabunIT๙"/>
          <w:sz w:val="30"/>
          <w:szCs w:val="30"/>
        </w:rPr>
        <w:t xml:space="preserve">        </w:t>
      </w:r>
    </w:p>
    <w:p w14:paraId="0EE492B4" w14:textId="060C1506" w:rsidR="00E91540" w:rsidRPr="00BE1167" w:rsidRDefault="00E91540" w:rsidP="00E91540">
      <w:pPr>
        <w:spacing w:after="0" w:line="240" w:lineRule="auto"/>
        <w:ind w:left="2160"/>
        <w:contextualSpacing/>
        <w:rPr>
          <w:rFonts w:ascii="TH SarabunIT๙" w:hAnsi="TH SarabunIT๙" w:cs="TH SarabunIT๙"/>
          <w:sz w:val="30"/>
          <w:szCs w:val="30"/>
        </w:rPr>
      </w:pPr>
      <w:r w:rsidRPr="00BE1167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E1167">
        <w:rPr>
          <w:rFonts w:ascii="TH SarabunIT๙" w:hAnsi="TH SarabunIT๙" w:cs="TH SarabunIT๙"/>
          <w:sz w:val="30"/>
          <w:szCs w:val="30"/>
          <w:cs/>
        </w:rPr>
        <w:t xml:space="preserve">      </w:t>
      </w:r>
      <w:r w:rsidRPr="00BE1167"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Pr="00BE1167">
        <w:rPr>
          <w:rFonts w:ascii="TH SarabunIT๙" w:hAnsi="TH SarabunIT๙" w:cs="TH SarabunIT๙"/>
          <w:sz w:val="30"/>
          <w:szCs w:val="30"/>
          <w:cs/>
        </w:rPr>
        <w:t>ปฏิบัติหน้าที่หัวหน้าสำนักงานคณะกรรมการจริยธรรมการวิจัยในคน กรุงเทพมหานคร</w:t>
      </w:r>
    </w:p>
    <w:p w14:paraId="5DADDB4B" w14:textId="71DCCEFE" w:rsidR="00091FB5" w:rsidRPr="00BE1167" w:rsidRDefault="00091FB5" w:rsidP="00E91540">
      <w:pPr>
        <w:spacing w:after="0" w:line="240" w:lineRule="auto"/>
        <w:ind w:left="2268"/>
        <w:rPr>
          <w:rFonts w:ascii="TH SarabunIT๙" w:hAnsi="TH SarabunIT๙" w:cs="TH SarabunIT๙"/>
          <w:sz w:val="32"/>
          <w:szCs w:val="32"/>
        </w:rPr>
      </w:pPr>
    </w:p>
    <w:p w14:paraId="2FAEA26C" w14:textId="77777777" w:rsidR="00C95C24" w:rsidRPr="00BE1167" w:rsidRDefault="00C95C24" w:rsidP="00EC6BD0">
      <w:pPr>
        <w:tabs>
          <w:tab w:val="left" w:pos="6780"/>
        </w:tabs>
        <w:spacing w:after="0" w:line="240" w:lineRule="auto"/>
      </w:pPr>
    </w:p>
    <w:p w14:paraId="28A0D7CA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6C60A544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707172D2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2BA4757C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18E1CF7A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403FE919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5FBAEFBD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1764AEAB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2F0C6B6D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36C79A85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1920E1B0" w14:textId="77777777" w:rsidR="00EF7BF3" w:rsidRPr="00BE1167" w:rsidRDefault="00EF7BF3" w:rsidP="00EC6BD0">
      <w:pPr>
        <w:tabs>
          <w:tab w:val="left" w:pos="6780"/>
        </w:tabs>
        <w:spacing w:after="0" w:line="240" w:lineRule="auto"/>
      </w:pPr>
    </w:p>
    <w:p w14:paraId="7D0E3F93" w14:textId="77777777" w:rsidR="00C95C24" w:rsidRPr="00BE1167" w:rsidRDefault="00C95C24" w:rsidP="00EC6BD0">
      <w:pPr>
        <w:tabs>
          <w:tab w:val="left" w:pos="6780"/>
        </w:tabs>
        <w:spacing w:after="0" w:line="240" w:lineRule="auto"/>
      </w:pPr>
    </w:p>
    <w:p w14:paraId="5F15D401" w14:textId="77777777" w:rsidR="00C95C24" w:rsidRPr="00BE1167" w:rsidRDefault="00C95C24" w:rsidP="00EC6BD0">
      <w:pPr>
        <w:tabs>
          <w:tab w:val="left" w:pos="6780"/>
        </w:tabs>
        <w:spacing w:after="0" w:line="240" w:lineRule="auto"/>
      </w:pPr>
    </w:p>
    <w:p w14:paraId="62FA6E2F" w14:textId="77777777" w:rsidR="00C95C24" w:rsidRPr="00BE1167" w:rsidRDefault="00C95C24" w:rsidP="00EC6BD0">
      <w:pPr>
        <w:pStyle w:val="3"/>
        <w:jc w:val="center"/>
        <w:rPr>
          <w:rFonts w:ascii="TH SarabunIT๙" w:hAnsi="TH SarabunIT๙" w:cs="TH SarabunIT๙"/>
          <w:b/>
          <w:bCs/>
          <w:lang w:val="en-US"/>
        </w:rPr>
      </w:pPr>
      <w:bookmarkStart w:id="1" w:name="_Hlk165879638"/>
      <w:r w:rsidRPr="00BE1167">
        <w:rPr>
          <w:rFonts w:ascii="TH SarabunIT๙" w:hAnsi="TH SarabunIT๙" w:cs="TH SarabunIT๙"/>
          <w:b/>
          <w:bCs/>
          <w:cs/>
        </w:rPr>
        <w:lastRenderedPageBreak/>
        <w:t>แผนการปรับปรุงแก้ไขภายหลัง</w:t>
      </w:r>
      <w:bookmarkStart w:id="2" w:name="_Hlk162698945"/>
      <w:r w:rsidRPr="00BE1167">
        <w:rPr>
          <w:rFonts w:ascii="TH SarabunIT๙" w:hAnsi="TH SarabunIT๙" w:cs="TH SarabunIT๙"/>
          <w:b/>
          <w:bCs/>
          <w:cs/>
        </w:rPr>
        <w:t>การตรวจเยี่ยม</w:t>
      </w:r>
      <w:bookmarkEnd w:id="1"/>
      <w:r w:rsidRPr="00BE1167">
        <w:rPr>
          <w:rFonts w:ascii="TH SarabunIT๙" w:hAnsi="TH SarabunIT๙" w:cs="TH SarabunIT๙"/>
          <w:b/>
          <w:bCs/>
          <w:cs/>
        </w:rPr>
        <w:t>เพื่อกำกับดูแลการวิจัย</w:t>
      </w:r>
      <w:bookmarkEnd w:id="2"/>
    </w:p>
    <w:p w14:paraId="3C61F763" w14:textId="77777777" w:rsidR="00C95C24" w:rsidRPr="00BE1167" w:rsidRDefault="00C95C24" w:rsidP="00EC6BD0">
      <w:pPr>
        <w:tabs>
          <w:tab w:val="right" w:pos="9972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155C638A" w14:textId="77777777" w:rsidR="00C95C24" w:rsidRPr="00BE1167" w:rsidRDefault="00C95C24" w:rsidP="00EC6BD0">
      <w:pPr>
        <w:tabs>
          <w:tab w:val="left" w:pos="9923"/>
        </w:tabs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BE1167">
        <w:rPr>
          <w:rFonts w:ascii="TH SarabunIT๙" w:hAnsi="TH SarabunIT๙" w:cs="TH SarabunIT๙"/>
          <w:b/>
          <w:bCs/>
          <w:sz w:val="30"/>
          <w:szCs w:val="30"/>
          <w:cs/>
        </w:rPr>
        <w:t>ชื่อโครงการวิจัย</w:t>
      </w:r>
      <w:r w:rsidRPr="00BE1167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14635F0E" w14:textId="77777777" w:rsidR="00C95C24" w:rsidRPr="00BE1167" w:rsidRDefault="00C95C24" w:rsidP="00EC6B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23"/>
        </w:tabs>
        <w:spacing w:after="0" w:line="240" w:lineRule="auto"/>
        <w:rPr>
          <w:rFonts w:ascii="TH SarabunIT๙" w:hAnsi="TH SarabunIT๙" w:cs="TH SarabunIT๙"/>
          <w:sz w:val="30"/>
          <w:szCs w:val="30"/>
          <w:u w:val="dotted"/>
        </w:rPr>
      </w:pPr>
      <w:r w:rsidRPr="00BE1167">
        <w:rPr>
          <w:rFonts w:ascii="TH SarabunIT๙" w:hAnsi="TH SarabunIT๙" w:cs="TH SarabunIT๙"/>
          <w:b/>
          <w:bCs/>
          <w:sz w:val="30"/>
          <w:szCs w:val="30"/>
          <w:cs/>
        </w:rPr>
        <w:t>ชื่อหัวหน้าโครงการ</w:t>
      </w:r>
      <w:r w:rsidRPr="00BE1167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 </w:t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</w:t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</w:t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</w:t>
      </w:r>
      <w:r w:rsidRPr="00BE1167">
        <w:rPr>
          <w:rFonts w:ascii="TH SarabunIT๙" w:hAnsi="TH SarabunIT๙" w:cs="TH SarabunIT๙"/>
          <w:sz w:val="30"/>
          <w:szCs w:val="30"/>
        </w:rPr>
        <w:t xml:space="preserve"> </w:t>
      </w:r>
      <w:r w:rsidRPr="00BE1167">
        <w:rPr>
          <w:rFonts w:ascii="TH SarabunIT๙" w:hAnsi="TH SarabunIT๙" w:cs="TH SarabunIT๙"/>
          <w:b/>
          <w:bCs/>
          <w:sz w:val="30"/>
          <w:szCs w:val="30"/>
          <w:cs/>
        </w:rPr>
        <w:t>โทรศัพท์</w:t>
      </w:r>
      <w:r w:rsidRPr="00BE1167">
        <w:rPr>
          <w:rFonts w:ascii="TH SarabunIT๙" w:hAnsi="TH SarabunIT๙" w:cs="TH SarabunIT๙"/>
          <w:b/>
          <w:bCs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 xml:space="preserve">  </w:t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BE1167">
        <w:rPr>
          <w:rFonts w:ascii="TH SarabunIT๙" w:hAnsi="TH SarabunIT๙" w:cs="TH SarabunIT๙"/>
          <w:b/>
          <w:bCs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BE1167">
        <w:rPr>
          <w:rFonts w:ascii="TH SarabunIT๙" w:hAnsi="TH SarabunIT๙" w:cs="TH SarabunIT๙"/>
          <w:b/>
          <w:bCs/>
          <w:sz w:val="30"/>
          <w:szCs w:val="30"/>
          <w:cs/>
        </w:rPr>
        <w:t>หน่วยงาน</w:t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 </w:t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</w:t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</w:t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BE1167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43425F39" w14:textId="77777777" w:rsidR="00C95C24" w:rsidRPr="00BE1167" w:rsidRDefault="00C95C24" w:rsidP="00EC6BD0">
      <w:pPr>
        <w:spacing w:after="0" w:line="240" w:lineRule="auto"/>
        <w:rPr>
          <w:rFonts w:ascii="TH SarabunIT๙" w:hAnsi="TH SarabunIT๙" w:cs="TH SarabunIT๙"/>
          <w:sz w:val="10"/>
          <w:szCs w:val="10"/>
        </w:rPr>
      </w:pPr>
    </w:p>
    <w:p w14:paraId="644BDDF4" w14:textId="2E6B7D89" w:rsidR="00C95C24" w:rsidRPr="00BE1167" w:rsidRDefault="00C95C24" w:rsidP="00D466C5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BE1167">
        <w:rPr>
          <w:rFonts w:ascii="TH SarabunIT๙" w:hAnsi="TH SarabunIT๙" w:cs="TH SarabunIT๙"/>
          <w:sz w:val="30"/>
          <w:szCs w:val="30"/>
          <w:cs/>
        </w:rPr>
        <w:t xml:space="preserve">คณะผู้วิจัย ได้รับการตรวจเยี่ยมเพื่อกำกับดูแลการวิจัยตามปกติ จากคณะกรรมการจริยธรรมการวิจัยในคน กรุงเทพมหานคร </w:t>
      </w:r>
      <w:r w:rsidR="00D466C5" w:rsidRPr="00BE1167">
        <w:rPr>
          <w:rFonts w:ascii="TH SarabunIT๙" w:hAnsi="TH SarabunIT๙" w:cs="TH SarabunIT๙"/>
          <w:sz w:val="30"/>
          <w:szCs w:val="30"/>
          <w:cs/>
        </w:rPr>
        <w:br/>
      </w:r>
      <w:r w:rsidRPr="00BE1167">
        <w:rPr>
          <w:rFonts w:ascii="TH SarabunIT๙" w:hAnsi="TH SarabunIT๙" w:cs="TH SarabunIT๙"/>
          <w:sz w:val="30"/>
          <w:szCs w:val="30"/>
          <w:cs/>
        </w:rPr>
        <w:t xml:space="preserve">เมื่อวันที่ </w:t>
      </w:r>
      <w:r w:rsidRPr="00BE1167">
        <w:rPr>
          <w:rFonts w:ascii="TH SarabunIT๙" w:hAnsi="TH SarabunIT๙" w:cs="TH SarabunIT๙"/>
          <w:strike/>
          <w:sz w:val="30"/>
          <w:szCs w:val="30"/>
        </w:rPr>
        <w:t xml:space="preserve">22 </w:t>
      </w:r>
      <w:r w:rsidRPr="00BE1167">
        <w:rPr>
          <w:rFonts w:ascii="TH SarabunIT๙" w:hAnsi="TH SarabunIT๙" w:cs="TH SarabunIT๙"/>
          <w:strike/>
          <w:sz w:val="30"/>
          <w:szCs w:val="30"/>
          <w:cs/>
        </w:rPr>
        <w:t xml:space="preserve">มีนาคม </w:t>
      </w:r>
      <w:r w:rsidRPr="00BE1167">
        <w:rPr>
          <w:rFonts w:ascii="TH SarabunIT๙" w:hAnsi="TH SarabunIT๙" w:cs="TH SarabunIT๙"/>
          <w:strike/>
          <w:sz w:val="30"/>
          <w:szCs w:val="30"/>
        </w:rPr>
        <w:t>2567</w:t>
      </w:r>
      <w:r w:rsidR="00D466C5" w:rsidRPr="00BE1167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Pr="00BE1167">
        <w:rPr>
          <w:rFonts w:ascii="TH SarabunIT๙" w:hAnsi="TH SarabunIT๙" w:cs="TH SarabunIT๙"/>
          <w:sz w:val="30"/>
          <w:szCs w:val="30"/>
        </w:rPr>
        <w:t xml:space="preserve"> </w:t>
      </w:r>
      <w:r w:rsidRPr="00BE1167">
        <w:rPr>
          <w:rFonts w:ascii="TH SarabunIT๙" w:hAnsi="TH SarabunIT๙" w:cs="TH SarabunIT๙"/>
          <w:sz w:val="30"/>
          <w:szCs w:val="30"/>
          <w:cs/>
        </w:rPr>
        <w:t xml:space="preserve">ได้มีการหารือเกี่ยวกับแผนการปรับปรุงแก้ไขต่อไปนี้ ระหว่างผู้วิจัยหลัก ผู้วิจัยร่วม และผู้ช่วยวิจัย </w:t>
      </w:r>
      <w:r w:rsidRPr="00BE1167">
        <w:rPr>
          <w:rFonts w:ascii="TH SarabunIT๙" w:hAnsi="TH SarabunIT๙" w:cs="TH SarabunIT๙"/>
          <w:sz w:val="30"/>
          <w:szCs w:val="30"/>
        </w:rPr>
        <w:t>[</w:t>
      </w:r>
      <w:r w:rsidRPr="00BE1167">
        <w:rPr>
          <w:rFonts w:ascii="TH SarabunIT๙" w:hAnsi="TH SarabunIT๙" w:cs="TH SarabunIT๙"/>
          <w:sz w:val="30"/>
          <w:szCs w:val="30"/>
          <w:cs/>
        </w:rPr>
        <w:t>เอกสารประกอบแนบมากับแผนการปรับปรุงแก้ไขนี้</w:t>
      </w:r>
      <w:r w:rsidRPr="00BE1167">
        <w:rPr>
          <w:rFonts w:ascii="TH SarabunIT๙" w:hAnsi="TH SarabunIT๙" w:cs="TH SarabunIT๙"/>
          <w:sz w:val="30"/>
          <w:szCs w:val="30"/>
        </w:rPr>
        <w:t>]</w:t>
      </w:r>
      <w:r w:rsidR="00CF77B8" w:rsidRPr="00BE1167">
        <w:rPr>
          <w:rFonts w:ascii="TH SarabunIT๙" w:hAnsi="TH SarabunIT๙" w:cs="TH SarabunIT๙"/>
          <w:sz w:val="30"/>
          <w:szCs w:val="30"/>
        </w:rPr>
        <w:t xml:space="preserve">   </w:t>
      </w:r>
    </w:p>
    <w:p w14:paraId="4D8EC816" w14:textId="77777777" w:rsidR="00C95C24" w:rsidRPr="00BE1167" w:rsidRDefault="00C95C24" w:rsidP="00EC6BD0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543"/>
        <w:gridCol w:w="851"/>
        <w:gridCol w:w="1559"/>
        <w:gridCol w:w="1418"/>
      </w:tblGrid>
      <w:tr w:rsidR="00C95C24" w:rsidRPr="00BE1167" w14:paraId="12C74730" w14:textId="77777777" w:rsidTr="00E4317F">
        <w:trPr>
          <w:trHeight w:val="651"/>
          <w:tblHeader/>
        </w:trPr>
        <w:tc>
          <w:tcPr>
            <w:tcW w:w="2694" w:type="dxa"/>
            <w:vMerge w:val="restart"/>
            <w:vAlign w:val="center"/>
          </w:tcPr>
          <w:p w14:paraId="3F72C83C" w14:textId="77777777" w:rsidR="00F268DC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bookmarkStart w:id="3" w:name="_Hlk165879690"/>
            <w:r w:rsidRPr="00BE11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ข้อสังเกต/ </w:t>
            </w:r>
          </w:p>
          <w:p w14:paraId="5995A85F" w14:textId="5B1B3FFE" w:rsidR="00C21D9D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ข้อคิดเห็น/ เสนอแนะ</w:t>
            </w:r>
          </w:p>
          <w:p w14:paraId="08AE2934" w14:textId="2ACC204F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ของคณะกรรมการ</w:t>
            </w:r>
            <w:bookmarkEnd w:id="3"/>
          </w:p>
          <w:p w14:paraId="799EC3CA" w14:textId="329239D5" w:rsidR="00F268DC" w:rsidRPr="00BE1167" w:rsidRDefault="00F268DC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E1167">
              <w:rPr>
                <w:rFonts w:ascii="TH SarabunIT๙" w:hAnsi="TH SarabunIT๙" w:cs="TH SarabunIT๙"/>
                <w:sz w:val="28"/>
                <w:cs/>
              </w:rPr>
              <w:t>(และรายงานที่ให้ส่ง)</w:t>
            </w:r>
          </w:p>
        </w:tc>
        <w:tc>
          <w:tcPr>
            <w:tcW w:w="3543" w:type="dxa"/>
            <w:vMerge w:val="restart"/>
            <w:vAlign w:val="center"/>
          </w:tcPr>
          <w:p w14:paraId="5ACA0761" w14:textId="77777777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คำชี้แจงของผู้วิจัย</w:t>
            </w:r>
          </w:p>
          <w:p w14:paraId="1389FCC4" w14:textId="77777777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แผนการปรับปรุงแก้ไข</w:t>
            </w:r>
          </w:p>
          <w:p w14:paraId="2FB2AD97" w14:textId="77777777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E1167">
              <w:rPr>
                <w:rFonts w:ascii="TH SarabunIT๙" w:hAnsi="TH SarabunIT๙" w:cs="TH SarabunIT๙"/>
                <w:sz w:val="28"/>
                <w:cs/>
              </w:rPr>
              <w:t>(ใส่รายละเอียดที่แก้ไข)</w:t>
            </w:r>
          </w:p>
        </w:tc>
        <w:tc>
          <w:tcPr>
            <w:tcW w:w="851" w:type="dxa"/>
            <w:vMerge w:val="restart"/>
            <w:vAlign w:val="center"/>
          </w:tcPr>
          <w:p w14:paraId="74BA5125" w14:textId="77777777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วันที่ปฏิบัติ</w:t>
            </w:r>
          </w:p>
        </w:tc>
        <w:tc>
          <w:tcPr>
            <w:tcW w:w="2977" w:type="dxa"/>
            <w:gridSpan w:val="2"/>
          </w:tcPr>
          <w:p w14:paraId="7E403D8E" w14:textId="77777777" w:rsidR="00844C8C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ความคิดเห็น</w:t>
            </w:r>
          </w:p>
          <w:p w14:paraId="525E9D59" w14:textId="2CF340F0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ของกรรมการผู้ทบทวน</w:t>
            </w:r>
          </w:p>
        </w:tc>
      </w:tr>
      <w:tr w:rsidR="00C95C24" w:rsidRPr="00BE1167" w14:paraId="4A3396BB" w14:textId="77777777" w:rsidTr="00E4317F">
        <w:trPr>
          <w:trHeight w:val="509"/>
          <w:tblHeader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0202A67A" w14:textId="77777777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3" w:type="dxa"/>
            <w:vMerge/>
            <w:vAlign w:val="center"/>
          </w:tcPr>
          <w:p w14:paraId="3AB945FA" w14:textId="77777777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851" w:type="dxa"/>
            <w:vMerge/>
            <w:vAlign w:val="center"/>
          </w:tcPr>
          <w:p w14:paraId="70BE4F60" w14:textId="77777777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vAlign w:val="center"/>
          </w:tcPr>
          <w:p w14:paraId="4FF818A0" w14:textId="77777777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เหมาะสม</w:t>
            </w:r>
            <w:r w:rsidRPr="00BE1167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BE1167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BE1167">
              <w:rPr>
                <w:rFonts w:ascii="TH SarabunIT๙" w:hAnsi="TH SarabunIT๙" w:cs="TH SarabunIT๙"/>
                <w:b/>
                <w:bCs/>
                <w:sz w:val="28"/>
              </w:rPr>
              <w:sym w:font="Wingdings" w:char="F0FC"/>
            </w:r>
            <w:r w:rsidRPr="00BE1167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418" w:type="dxa"/>
            <w:vAlign w:val="center"/>
          </w:tcPr>
          <w:p w14:paraId="7BD58A9D" w14:textId="77777777" w:rsidR="00C95C24" w:rsidRPr="00BE1167" w:rsidRDefault="00C95C24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ไม่เหมาะสม</w:t>
            </w:r>
            <w:r w:rsidRPr="00BE1167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BE1167">
              <w:rPr>
                <w:rFonts w:ascii="TH SarabunIT๙" w:hAnsi="TH SarabunIT๙" w:cs="TH SarabunIT๙"/>
                <w:sz w:val="28"/>
                <w:cs/>
              </w:rPr>
              <w:t>(ระบุ)</w:t>
            </w:r>
          </w:p>
        </w:tc>
      </w:tr>
      <w:tr w:rsidR="00B92A69" w:rsidRPr="00BE1167" w14:paraId="58C70A67" w14:textId="77777777" w:rsidTr="00E4317F">
        <w:trPr>
          <w:trHeight w:val="832"/>
        </w:trPr>
        <w:tc>
          <w:tcPr>
            <w:tcW w:w="2694" w:type="dxa"/>
          </w:tcPr>
          <w:p w14:paraId="382A5AC7" w14:textId="77777777" w:rsidR="00B92A69" w:rsidRPr="00BE1167" w:rsidRDefault="00B92A69" w:rsidP="00F268D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ความพร้อมของทีมผู้วิจัย</w:t>
            </w:r>
          </w:p>
        </w:tc>
        <w:tc>
          <w:tcPr>
            <w:tcW w:w="3543" w:type="dxa"/>
          </w:tcPr>
          <w:p w14:paraId="4BE94BC6" w14:textId="77777777" w:rsidR="00B92A69" w:rsidRPr="00BE1167" w:rsidRDefault="00B92A69" w:rsidP="00F268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0CCFB5" w14:textId="77777777" w:rsidR="00B92A69" w:rsidRPr="00BE1167" w:rsidRDefault="00B92A69" w:rsidP="00F268D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</w:tcPr>
          <w:p w14:paraId="1689385C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14:paraId="2943E097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</w:tcPr>
          <w:p w14:paraId="2C0BB90E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92A69" w:rsidRPr="00BE1167" w14:paraId="749A0EF1" w14:textId="77777777" w:rsidTr="00E4317F">
        <w:trPr>
          <w:trHeight w:val="1551"/>
        </w:trPr>
        <w:tc>
          <w:tcPr>
            <w:tcW w:w="2694" w:type="dxa"/>
          </w:tcPr>
          <w:p w14:paraId="675EF435" w14:textId="77777777" w:rsidR="00B92A69" w:rsidRPr="00BE1167" w:rsidRDefault="00B92A69" w:rsidP="00F268D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ความพร้อมของสถานที่ทำการวิจัย และการดำเนินการกับผู้เข้าร่วมการวิจัย</w:t>
            </w:r>
          </w:p>
          <w:p w14:paraId="7CF87324" w14:textId="40CB7802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116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3543" w:type="dxa"/>
          </w:tcPr>
          <w:p w14:paraId="62662C21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</w:tcPr>
          <w:p w14:paraId="04B7D82A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14:paraId="1BEC857F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</w:tcPr>
          <w:p w14:paraId="5BCA227D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92A69" w:rsidRPr="00BE1167" w14:paraId="2F46CAB4" w14:textId="77777777" w:rsidTr="00E4317F">
        <w:trPr>
          <w:trHeight w:val="773"/>
        </w:trPr>
        <w:tc>
          <w:tcPr>
            <w:tcW w:w="2694" w:type="dxa"/>
          </w:tcPr>
          <w:p w14:paraId="1AB28B0A" w14:textId="77777777" w:rsidR="00B92A69" w:rsidRPr="00BE1167" w:rsidRDefault="00B92A69" w:rsidP="00F268D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E116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การจัดการเอกสาร</w:t>
            </w:r>
          </w:p>
        </w:tc>
        <w:tc>
          <w:tcPr>
            <w:tcW w:w="3543" w:type="dxa"/>
          </w:tcPr>
          <w:p w14:paraId="4E8CB04F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</w:tcPr>
          <w:p w14:paraId="0654B0F4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14:paraId="7A15237B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</w:tcPr>
          <w:p w14:paraId="17FF1149" w14:textId="77777777" w:rsidR="00B92A69" w:rsidRPr="00BE1167" w:rsidRDefault="00B92A69" w:rsidP="00F268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4A9945C8" w14:textId="77777777" w:rsidR="00C95C24" w:rsidRPr="00BE1167" w:rsidRDefault="00C95C24" w:rsidP="00EC6BD0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14:paraId="60E186B8" w14:textId="77777777" w:rsidR="00D466C5" w:rsidRPr="00BE1167" w:rsidRDefault="00D466C5" w:rsidP="00EC6BD0">
      <w:pPr>
        <w:spacing w:after="0" w:line="240" w:lineRule="auto"/>
        <w:ind w:left="2160" w:firstLine="720"/>
        <w:jc w:val="right"/>
        <w:rPr>
          <w:rFonts w:ascii="TH SarabunIT๙" w:hAnsi="TH SarabunIT๙" w:cs="TH SarabunIT๙"/>
          <w:sz w:val="30"/>
          <w:szCs w:val="30"/>
        </w:rPr>
      </w:pPr>
    </w:p>
    <w:p w14:paraId="7516F5C6" w14:textId="20E734CE" w:rsidR="00C95C24" w:rsidRPr="00BE1167" w:rsidRDefault="00C95C24" w:rsidP="00EC6BD0">
      <w:pPr>
        <w:spacing w:after="0" w:line="240" w:lineRule="auto"/>
        <w:ind w:left="2160" w:firstLine="720"/>
        <w:jc w:val="right"/>
        <w:rPr>
          <w:rFonts w:ascii="TH SarabunIT๙" w:hAnsi="TH SarabunIT๙" w:cs="TH SarabunIT๙"/>
          <w:sz w:val="30"/>
          <w:szCs w:val="30"/>
          <w:cs/>
        </w:rPr>
      </w:pPr>
      <w:r w:rsidRPr="00BE1167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Pr="00BE1167">
        <w:rPr>
          <w:rFonts w:ascii="TH SarabunIT๙" w:hAnsi="TH SarabunIT๙" w:cs="TH SarabunIT๙"/>
          <w:sz w:val="30"/>
          <w:szCs w:val="30"/>
        </w:rPr>
        <w:t xml:space="preserve"> </w:t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cs/>
        </w:rPr>
        <w:t>หัวหน้าโครงการวิจัย</w:t>
      </w:r>
    </w:p>
    <w:p w14:paraId="0CDFB142" w14:textId="77777777" w:rsidR="00C95C24" w:rsidRPr="00BE1167" w:rsidRDefault="00C95C24" w:rsidP="00EC6BD0">
      <w:pPr>
        <w:spacing w:after="0" w:line="240" w:lineRule="auto"/>
        <w:jc w:val="right"/>
        <w:rPr>
          <w:rFonts w:ascii="TH SarabunIT๙" w:hAnsi="TH SarabunIT๙" w:cs="TH SarabunIT๙"/>
          <w:sz w:val="30"/>
          <w:szCs w:val="30"/>
        </w:rPr>
      </w:pPr>
      <w:r w:rsidRPr="00BE1167">
        <w:rPr>
          <w:rFonts w:ascii="TH SarabunIT๙" w:hAnsi="TH SarabunIT๙" w:cs="TH SarabunIT๙"/>
          <w:sz w:val="30"/>
          <w:szCs w:val="30"/>
          <w:cs/>
        </w:rPr>
        <w:t>(</w:t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Pr="00BE1167">
        <w:rPr>
          <w:rFonts w:ascii="TH SarabunIT๙" w:hAnsi="TH SarabunIT๙" w:cs="TH SarabunIT๙"/>
          <w:sz w:val="30"/>
          <w:szCs w:val="30"/>
          <w:cs/>
        </w:rPr>
        <w:t>)</w:t>
      </w:r>
    </w:p>
    <w:p w14:paraId="7C9FDC0F" w14:textId="192285C2" w:rsidR="00C95C24" w:rsidRPr="00BE1167" w:rsidRDefault="00D466C5" w:rsidP="00EC6BD0">
      <w:pPr>
        <w:spacing w:after="0" w:line="240" w:lineRule="auto"/>
        <w:ind w:left="4320" w:firstLine="720"/>
        <w:jc w:val="center"/>
        <w:rPr>
          <w:rFonts w:ascii="TH SarabunIT๙" w:hAnsi="TH SarabunIT๙" w:cs="TH SarabunIT๙"/>
          <w:sz w:val="30"/>
          <w:szCs w:val="30"/>
          <w:u w:val="dotted"/>
        </w:rPr>
      </w:pPr>
      <w:r w:rsidRPr="00BE1167"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  <w:r w:rsidR="00C95C24" w:rsidRPr="00BE1167">
        <w:rPr>
          <w:rFonts w:ascii="TH SarabunIT๙" w:hAnsi="TH SarabunIT๙" w:cs="TH SarabunIT๙"/>
          <w:sz w:val="30"/>
          <w:szCs w:val="30"/>
          <w:cs/>
        </w:rPr>
        <w:t>วันที่</w:t>
      </w:r>
      <w:r w:rsidR="00C95C24" w:rsidRPr="00BE1167">
        <w:rPr>
          <w:rFonts w:ascii="TH SarabunIT๙" w:hAnsi="TH SarabunIT๙" w:cs="TH SarabunIT๙"/>
          <w:sz w:val="30"/>
          <w:szCs w:val="30"/>
        </w:rPr>
        <w:t xml:space="preserve"> </w:t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 xml:space="preserve">     </w:t>
      </w:r>
      <w:r w:rsidR="00C95C24"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="00C95C24" w:rsidRPr="00BE1167">
        <w:rPr>
          <w:rFonts w:ascii="TH SarabunIT๙" w:hAnsi="TH SarabunIT๙" w:cs="TH SarabunIT๙"/>
          <w:sz w:val="30"/>
          <w:szCs w:val="30"/>
          <w:cs/>
        </w:rPr>
        <w:t xml:space="preserve"> เดือน </w:t>
      </w:r>
      <w:r w:rsidRPr="00BE1167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</w:t>
      </w:r>
      <w:r w:rsidR="00C95C24" w:rsidRPr="00BE1167">
        <w:rPr>
          <w:rFonts w:ascii="TH SarabunIT๙" w:hAnsi="TH SarabunIT๙" w:cs="TH SarabunIT๙"/>
          <w:sz w:val="30"/>
          <w:szCs w:val="30"/>
          <w:u w:val="dotted"/>
        </w:rPr>
        <w:tab/>
      </w:r>
      <w:r w:rsidR="00C95C24" w:rsidRPr="00BE1167">
        <w:rPr>
          <w:rFonts w:ascii="TH SarabunIT๙" w:hAnsi="TH SarabunIT๙" w:cs="TH SarabunIT๙"/>
          <w:sz w:val="30"/>
          <w:szCs w:val="30"/>
          <w:cs/>
        </w:rPr>
        <w:t xml:space="preserve"> พ.ศ.</w:t>
      </w:r>
      <w:r w:rsidR="005B0B7E" w:rsidRPr="00BE1167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BE1167">
        <w:rPr>
          <w:rFonts w:ascii="TH SarabunIT๙" w:hAnsi="TH SarabunIT๙" w:cs="TH SarabunIT๙"/>
          <w:sz w:val="30"/>
          <w:szCs w:val="30"/>
          <w:u w:val="dotted"/>
        </w:rPr>
        <w:t xml:space="preserve">     </w:t>
      </w:r>
      <w:r w:rsidR="005B0B7E" w:rsidRPr="00BE1167">
        <w:rPr>
          <w:rFonts w:ascii="TH SarabunIT๙" w:hAnsi="TH SarabunIT๙" w:cs="TH SarabunIT๙"/>
          <w:sz w:val="30"/>
          <w:szCs w:val="30"/>
          <w:u w:val="dotted"/>
        </w:rPr>
        <w:tab/>
      </w:r>
    </w:p>
    <w:p w14:paraId="1BCA164D" w14:textId="470E22EB" w:rsidR="00C95C24" w:rsidRPr="00BE1167" w:rsidRDefault="005B0B7E" w:rsidP="00EC6BD0">
      <w:pPr>
        <w:spacing w:after="0" w:line="240" w:lineRule="auto"/>
        <w:jc w:val="center"/>
        <w:rPr>
          <w:rFonts w:ascii="TH SarabunIT๙" w:hAnsi="TH SarabunIT๙" w:cs="TH SarabunIT๙"/>
          <w:b/>
          <w:bCs/>
        </w:rPr>
      </w:pPr>
      <w:r w:rsidRPr="00BE1167">
        <w:rPr>
          <w:rFonts w:ascii="TH SarabunIT๙" w:hAnsi="TH SarabunIT๙" w:cs="TH SarabunIT๙"/>
          <w:b/>
          <w:bCs/>
          <w:cs/>
        </w:rPr>
        <w:tab/>
      </w:r>
    </w:p>
    <w:p w14:paraId="26A49E62" w14:textId="77777777" w:rsidR="00DC1334" w:rsidRPr="00BE1167" w:rsidRDefault="00DC1334" w:rsidP="00EC6BD0">
      <w:pPr>
        <w:spacing w:after="0" w:line="240" w:lineRule="auto"/>
        <w:jc w:val="thaiDistribute"/>
        <w:rPr>
          <w:rFonts w:ascii="TH SarabunIT๙" w:hAnsi="TH SarabunIT๙" w:cs="TH SarabunIT๙"/>
          <w:b/>
          <w:bCs/>
        </w:rPr>
      </w:pPr>
    </w:p>
    <w:p w14:paraId="4A4F6B42" w14:textId="77777777" w:rsidR="00DC1334" w:rsidRPr="00BE1167" w:rsidRDefault="00DC1334" w:rsidP="00EC6BD0">
      <w:pPr>
        <w:spacing w:after="0" w:line="240" w:lineRule="auto"/>
        <w:jc w:val="thaiDistribute"/>
        <w:rPr>
          <w:rFonts w:ascii="TH SarabunIT๙" w:hAnsi="TH SarabunIT๙" w:cs="TH SarabunIT๙"/>
          <w:b/>
          <w:bCs/>
        </w:rPr>
      </w:pPr>
    </w:p>
    <w:p w14:paraId="7A05FAE5" w14:textId="77777777" w:rsidR="00C95C24" w:rsidRPr="00BE1167" w:rsidRDefault="00C95C24" w:rsidP="00EC6BD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i/>
          <w:iCs/>
        </w:rPr>
      </w:pPr>
      <w:r w:rsidRPr="00BE1167">
        <w:rPr>
          <w:rFonts w:ascii="TH SarabunIT๙" w:hAnsi="TH SarabunIT๙" w:cs="TH SarabunIT๙"/>
          <w:b/>
          <w:bCs/>
          <w:i/>
          <w:iCs/>
          <w:cs/>
        </w:rPr>
        <w:t>หมายเหตุ</w:t>
      </w:r>
    </w:p>
    <w:p w14:paraId="527717DB" w14:textId="738F9D06" w:rsidR="00C95C24" w:rsidRPr="00BE1167" w:rsidRDefault="00C95C24" w:rsidP="00EC6BD0">
      <w:pPr>
        <w:spacing w:after="0" w:line="240" w:lineRule="auto"/>
        <w:jc w:val="thaiDistribute"/>
        <w:rPr>
          <w:rFonts w:ascii="TH SarabunIT๙" w:hAnsi="TH SarabunIT๙" w:cs="TH SarabunIT๙"/>
          <w:i/>
          <w:iCs/>
          <w:sz w:val="28"/>
        </w:rPr>
      </w:pPr>
      <w:r w:rsidRPr="00BE1167">
        <w:rPr>
          <w:rFonts w:ascii="TH SarabunIT๙" w:hAnsi="TH SarabunIT๙" w:cs="TH SarabunIT๙"/>
          <w:i/>
          <w:iCs/>
          <w:sz w:val="28"/>
        </w:rPr>
        <w:t xml:space="preserve">1. </w:t>
      </w:r>
      <w:bookmarkStart w:id="4" w:name="_Hlk165879736"/>
      <w:r w:rsidRPr="00BE1167">
        <w:rPr>
          <w:rFonts w:ascii="TH SarabunIT๙" w:hAnsi="TH SarabunIT๙" w:cs="TH SarabunIT๙"/>
          <w:i/>
          <w:iCs/>
          <w:sz w:val="28"/>
          <w:cs/>
        </w:rPr>
        <w:t xml:space="preserve">ส่ง </w:t>
      </w:r>
      <w:r w:rsidRPr="00BE1167">
        <w:rPr>
          <w:rFonts w:ascii="TH SarabunIT๙" w:hAnsi="TH SarabunIT๙" w:cs="TH SarabunIT๙"/>
          <w:b/>
          <w:bCs/>
          <w:i/>
          <w:iCs/>
          <w:sz w:val="28"/>
          <w:cs/>
        </w:rPr>
        <w:t>รายงานการเบี่ยงเบน/การไม่ปฏิบัติตามข้อกำหนด</w:t>
      </w:r>
      <w:r w:rsidRPr="00BE1167">
        <w:rPr>
          <w:rFonts w:ascii="TH SarabunIT๙" w:hAnsi="TH SarabunIT๙" w:cs="TH SarabunIT๙"/>
          <w:i/>
          <w:iCs/>
          <w:sz w:val="28"/>
          <w:cs/>
        </w:rPr>
        <w:t xml:space="preserve"> </w:t>
      </w:r>
      <w:bookmarkEnd w:id="4"/>
      <w:r w:rsidRPr="00BE1167">
        <w:rPr>
          <w:rFonts w:ascii="TH SarabunIT๙" w:hAnsi="TH SarabunIT๙" w:cs="TH SarabunIT๙"/>
          <w:i/>
          <w:iCs/>
          <w:sz w:val="28"/>
          <w:cs/>
        </w:rPr>
        <w:t>หลังทราบเหตุการณ์การเบี่ยงเบนไม่ปฏิบัติตามขั้นตอนที่กำหนดไว้</w:t>
      </w:r>
      <w:r w:rsidR="00630DEA" w:rsidRPr="00BE1167">
        <w:rPr>
          <w:rFonts w:ascii="TH SarabunIT๙" w:hAnsi="TH SarabunIT๙" w:cs="TH SarabunIT๙"/>
          <w:i/>
          <w:iCs/>
          <w:sz w:val="28"/>
          <w:cs/>
        </w:rPr>
        <w:br/>
      </w:r>
      <w:r w:rsidRPr="00BE1167">
        <w:rPr>
          <w:rFonts w:ascii="TH SarabunIT๙" w:hAnsi="TH SarabunIT๙" w:cs="TH SarabunIT๙"/>
          <w:i/>
          <w:iCs/>
          <w:sz w:val="28"/>
          <w:cs/>
        </w:rPr>
        <w:t>ในโครงร่างการวิจัยที่ได้รับการรับรอง หรือไม่ปฏิบัติตามข้อกำหนดของคณะกรรมการ</w:t>
      </w:r>
      <w:r w:rsidRPr="00BE1167">
        <w:rPr>
          <w:rFonts w:ascii="TH SarabunIT๙" w:hAnsi="TH SarabunIT๙" w:cs="TH SarabunIT๙"/>
          <w:sz w:val="28"/>
          <w:cs/>
        </w:rPr>
        <w:tab/>
      </w:r>
    </w:p>
    <w:p w14:paraId="7A854DDA" w14:textId="5C721D9F" w:rsidR="00F87614" w:rsidRPr="00D466C5" w:rsidRDefault="00C95C24" w:rsidP="00EC6BD0">
      <w:pPr>
        <w:spacing w:after="0" w:line="240" w:lineRule="auto"/>
        <w:jc w:val="thaiDistribute"/>
        <w:rPr>
          <w:rFonts w:ascii="TH SarabunIT๙" w:hAnsi="TH SarabunIT๙" w:cs="TH SarabunIT๙"/>
          <w:i/>
          <w:iCs/>
          <w:sz w:val="28"/>
        </w:rPr>
      </w:pPr>
      <w:r w:rsidRPr="00BE1167">
        <w:rPr>
          <w:rFonts w:ascii="TH SarabunIT๙" w:hAnsi="TH SarabunIT๙" w:cs="TH SarabunIT๙"/>
          <w:i/>
          <w:iCs/>
          <w:sz w:val="28"/>
        </w:rPr>
        <w:t xml:space="preserve">2. </w:t>
      </w:r>
      <w:r w:rsidRPr="00BE1167">
        <w:rPr>
          <w:rFonts w:ascii="TH SarabunIT๙" w:hAnsi="TH SarabunIT๙" w:cs="TH SarabunIT๙"/>
          <w:i/>
          <w:iCs/>
          <w:sz w:val="28"/>
          <w:cs/>
        </w:rPr>
        <w:t xml:space="preserve">ส่ง </w:t>
      </w:r>
      <w:bookmarkStart w:id="5" w:name="_Hlk165879761"/>
      <w:r w:rsidRPr="00BE1167">
        <w:rPr>
          <w:rFonts w:ascii="TH SarabunIT๙" w:hAnsi="TH SarabunIT๙" w:cs="TH SarabunIT๙"/>
          <w:b/>
          <w:bCs/>
          <w:i/>
          <w:iCs/>
          <w:sz w:val="28"/>
          <w:cs/>
        </w:rPr>
        <w:t>รายงานส่วนแก้ไขเพิ่มเติมโครงร่างการวิจัย</w:t>
      </w:r>
      <w:r w:rsidRPr="00BE1167">
        <w:rPr>
          <w:rFonts w:ascii="TH SarabunIT๙" w:hAnsi="TH SarabunIT๙" w:cs="TH SarabunIT๙"/>
          <w:i/>
          <w:iCs/>
          <w:sz w:val="28"/>
          <w:cs/>
        </w:rPr>
        <w:t xml:space="preserve"> </w:t>
      </w:r>
      <w:bookmarkEnd w:id="5"/>
      <w:r w:rsidRPr="00BE1167">
        <w:rPr>
          <w:rFonts w:ascii="TH SarabunIT๙" w:hAnsi="TH SarabunIT๙" w:cs="TH SarabunIT๙"/>
          <w:i/>
          <w:iCs/>
          <w:sz w:val="28"/>
          <w:cs/>
        </w:rPr>
        <w:t>เมื่อมีการแก้ไขเพิ่มเติมโครงร่างการวิจัยที่ผ่านการรับรอง เพื่อแจ้งให้คณะกรรมการ พิจารณารับรอง ก่อนดำเนินการตามที่ได้แก้ไขเพิ่มเติม (ยกเว้นในกรณีที่การแก้ไขเพิ่มเติมนั้นกระทำเพื่อความปลอดภัยของผู้เข้าร่วม</w:t>
      </w:r>
      <w:r w:rsidR="00D466C5" w:rsidRPr="00BE1167">
        <w:rPr>
          <w:rFonts w:ascii="TH SarabunIT๙" w:hAnsi="TH SarabunIT๙" w:cs="TH SarabunIT๙"/>
          <w:i/>
          <w:iCs/>
          <w:sz w:val="28"/>
          <w:cs/>
        </w:rPr>
        <w:br/>
      </w:r>
      <w:r w:rsidRPr="00BE1167">
        <w:rPr>
          <w:rFonts w:ascii="TH SarabunIT๙" w:hAnsi="TH SarabunIT๙" w:cs="TH SarabunIT๙"/>
          <w:i/>
          <w:iCs/>
          <w:sz w:val="28"/>
          <w:cs/>
        </w:rPr>
        <w:t>การวิจัย)</w:t>
      </w:r>
    </w:p>
    <w:p w14:paraId="18396706" w14:textId="77777777" w:rsidR="002B5906" w:rsidRPr="00D466C5" w:rsidRDefault="002B5906" w:rsidP="00EC6BD0">
      <w:pPr>
        <w:spacing w:after="0" w:line="240" w:lineRule="auto"/>
        <w:jc w:val="thaiDistribute"/>
        <w:rPr>
          <w:rFonts w:ascii="TH SarabunIT๙" w:hAnsi="TH SarabunIT๙" w:cs="TH SarabunIT๙"/>
          <w:i/>
          <w:iCs/>
          <w:sz w:val="28"/>
        </w:rPr>
      </w:pPr>
    </w:p>
    <w:p w14:paraId="4E75B2CF" w14:textId="77777777" w:rsidR="00F87614" w:rsidRPr="00D466C5" w:rsidRDefault="00F87614" w:rsidP="00EC6BD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4F82489" w14:textId="77777777" w:rsidR="00F87614" w:rsidRPr="00D466C5" w:rsidRDefault="00F87614" w:rsidP="00EC6BD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sectPr w:rsidR="00F87614" w:rsidRPr="00D466C5" w:rsidSect="00C60F20">
      <w:headerReference w:type="default" r:id="rId8"/>
      <w:headerReference w:type="first" r:id="rId9"/>
      <w:footerReference w:type="first" r:id="rId10"/>
      <w:pgSz w:w="12240" w:h="15840"/>
      <w:pgMar w:top="1701" w:right="1134" w:bottom="567" w:left="1134" w:header="567" w:footer="283" w:gutter="0"/>
      <w:pgNumType w:start="32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DBA" w14:textId="77777777" w:rsidR="007A45EC" w:rsidRDefault="007A45EC" w:rsidP="00CB5998">
      <w:pPr>
        <w:spacing w:after="0" w:line="240" w:lineRule="auto"/>
      </w:pPr>
      <w:r>
        <w:separator/>
      </w:r>
    </w:p>
  </w:endnote>
  <w:endnote w:type="continuationSeparator" w:id="0">
    <w:p w14:paraId="49A74109" w14:textId="77777777" w:rsidR="007A45EC" w:rsidRDefault="007A45EC" w:rsidP="00CB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C4A0" w14:textId="616EB3C7" w:rsidR="00E60DAE" w:rsidRPr="00AD75A0" w:rsidRDefault="00AD75A0" w:rsidP="00AD75A0">
    <w:pPr>
      <w:pStyle w:val="a5"/>
      <w:ind w:left="-180"/>
      <w:rPr>
        <w:rFonts w:ascii="Cordia New" w:hAnsi="Cordia New"/>
        <w:sz w:val="32"/>
        <w:szCs w:val="32"/>
      </w:rPr>
    </w:pPr>
    <w:r w:rsidRPr="007137EB">
      <w:rPr>
        <w:rFonts w:ascii="Cordia New" w:hAnsi="Cordia New"/>
        <w:sz w:val="32"/>
        <w:szCs w:val="32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806C1" w14:textId="77777777" w:rsidR="007A45EC" w:rsidRDefault="007A45EC" w:rsidP="00CB5998">
      <w:pPr>
        <w:spacing w:after="0" w:line="240" w:lineRule="auto"/>
      </w:pPr>
      <w:r>
        <w:separator/>
      </w:r>
    </w:p>
  </w:footnote>
  <w:footnote w:type="continuationSeparator" w:id="0">
    <w:p w14:paraId="40DC9490" w14:textId="77777777" w:rsidR="007A45EC" w:rsidRDefault="007A45EC" w:rsidP="00CB5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938"/>
      <w:gridCol w:w="2235"/>
    </w:tblGrid>
    <w:tr w:rsidR="00C95C24" w:rsidRPr="00BE1167" w14:paraId="3ADAEC3F" w14:textId="77777777" w:rsidTr="00165FD4">
      <w:trPr>
        <w:trHeight w:val="630"/>
      </w:trPr>
      <w:tc>
        <w:tcPr>
          <w:tcW w:w="7938" w:type="dxa"/>
        </w:tcPr>
        <w:p w14:paraId="5C842FB0" w14:textId="77777777" w:rsidR="00C95C24" w:rsidRPr="00D466C5" w:rsidRDefault="00C95C24" w:rsidP="00C95C24">
          <w:pPr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r w:rsidRPr="00D466C5">
            <w:rPr>
              <w:rFonts w:ascii="TH SarabunPSK" w:hAnsi="TH SarabunPSK" w:cs="TH SarabunPSK"/>
              <w:b/>
              <w:bCs/>
              <w:sz w:val="28"/>
              <w:cs/>
            </w:rPr>
            <w:t>คณะกรรมการจริยธรรมการวิจัยในคน กรุงเทพมหานคร</w:t>
          </w:r>
        </w:p>
        <w:p w14:paraId="562668CC" w14:textId="77777777" w:rsidR="00C95C24" w:rsidRPr="00D466C5" w:rsidRDefault="00C95C24" w:rsidP="00C95C24">
          <w:pPr>
            <w:tabs>
              <w:tab w:val="left" w:pos="5433"/>
            </w:tabs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r w:rsidRPr="00D466C5">
            <w:rPr>
              <w:rFonts w:ascii="TH SarabunPSK" w:hAnsi="TH SarabunPSK" w:cs="TH SarabunPSK"/>
              <w:b/>
              <w:bCs/>
              <w:sz w:val="28"/>
            </w:rPr>
            <w:t xml:space="preserve">BMA Human Research Ethics Committee </w:t>
          </w:r>
          <w:r w:rsidRPr="00D466C5">
            <w:rPr>
              <w:rFonts w:ascii="TH SarabunPSK" w:hAnsi="TH SarabunPSK" w:cs="TH SarabunPSK"/>
              <w:b/>
              <w:bCs/>
              <w:sz w:val="28"/>
              <w:cs/>
            </w:rPr>
            <w:t>(</w:t>
          </w:r>
          <w:r w:rsidRPr="00D466C5">
            <w:rPr>
              <w:rFonts w:ascii="TH SarabunPSK" w:hAnsi="TH SarabunPSK" w:cs="TH SarabunPSK"/>
              <w:b/>
              <w:bCs/>
              <w:sz w:val="28"/>
            </w:rPr>
            <w:t>BMAHREC</w:t>
          </w:r>
          <w:r w:rsidRPr="00D466C5">
            <w:rPr>
              <w:rFonts w:ascii="TH SarabunPSK" w:hAnsi="TH SarabunPSK" w:cs="TH SarabunPSK"/>
              <w:b/>
              <w:bCs/>
              <w:sz w:val="28"/>
              <w:cs/>
            </w:rPr>
            <w:t>)</w:t>
          </w:r>
          <w:r w:rsidRPr="00D466C5">
            <w:rPr>
              <w:rFonts w:ascii="TH SarabunPSK" w:hAnsi="TH SarabunPSK" w:cs="TH SarabunPSK"/>
              <w:b/>
              <w:bCs/>
              <w:color w:val="008000"/>
              <w:sz w:val="28"/>
              <w:cs/>
            </w:rPr>
            <w:tab/>
          </w:r>
        </w:p>
        <w:p w14:paraId="1A8F4F99" w14:textId="77777777" w:rsidR="00C95C24" w:rsidRPr="00D466C5" w:rsidRDefault="00C95C24" w:rsidP="00C95C24">
          <w:pPr>
            <w:spacing w:after="0" w:line="240" w:lineRule="auto"/>
            <w:rPr>
              <w:rFonts w:ascii="TH SarabunPSK" w:hAnsi="TH SarabunPSK" w:cs="TH SarabunPSK"/>
              <w:sz w:val="24"/>
              <w:szCs w:val="24"/>
            </w:rPr>
          </w:pPr>
          <w:r w:rsidRPr="00D466C5">
            <w:rPr>
              <w:rFonts w:ascii="TH SarabunPSK" w:hAnsi="TH SarabunPSK" w:cs="TH SarabunPSK"/>
              <w:sz w:val="24"/>
              <w:szCs w:val="24"/>
              <w:cs/>
            </w:rPr>
            <w:t>โทร</w:t>
          </w:r>
          <w:r w:rsidRPr="00D466C5">
            <w:rPr>
              <w:rFonts w:ascii="TH SarabunPSK" w:hAnsi="TH SarabunPSK" w:cs="TH SarabunPSK"/>
              <w:sz w:val="24"/>
              <w:szCs w:val="24"/>
            </w:rPr>
            <w:t>:</w:t>
          </w:r>
          <w:r w:rsidRPr="00D466C5">
            <w:rPr>
              <w:rFonts w:ascii="TH SarabunPSK" w:hAnsi="TH SarabunPSK" w:cs="TH SarabunPSK"/>
              <w:sz w:val="24"/>
              <w:szCs w:val="24"/>
              <w:cs/>
            </w:rPr>
            <w:t xml:space="preserve"> </w:t>
          </w:r>
          <w:r w:rsidRPr="00D466C5">
            <w:rPr>
              <w:rFonts w:ascii="TH SarabunPSK" w:hAnsi="TH SarabunPSK" w:cs="TH SarabunPSK"/>
              <w:sz w:val="24"/>
              <w:szCs w:val="24"/>
            </w:rPr>
            <w:t>0-2220-7564</w:t>
          </w:r>
          <w:r w:rsidRPr="00D466C5">
            <w:rPr>
              <w:rFonts w:ascii="TH SarabunPSK" w:hAnsi="TH SarabunPSK" w:cs="TH SarabunPSK"/>
              <w:sz w:val="24"/>
              <w:szCs w:val="24"/>
              <w:cs/>
            </w:rPr>
            <w:t xml:space="preserve"> อีเมล</w:t>
          </w:r>
          <w:r w:rsidRPr="00D466C5">
            <w:rPr>
              <w:rFonts w:ascii="TH SarabunPSK" w:hAnsi="TH SarabunPSK" w:cs="TH SarabunPSK"/>
              <w:sz w:val="24"/>
              <w:szCs w:val="24"/>
            </w:rPr>
            <w:t>:</w:t>
          </w:r>
          <w:r w:rsidRPr="00D466C5">
            <w:rPr>
              <w:rFonts w:ascii="TH SarabunPSK" w:hAnsi="TH SarabunPSK" w:cs="TH SarabunPSK"/>
              <w:sz w:val="24"/>
              <w:szCs w:val="24"/>
              <w:cs/>
            </w:rPr>
            <w:t xml:space="preserve"> </w:t>
          </w:r>
          <w:r w:rsidRPr="00D466C5">
            <w:rPr>
              <w:rFonts w:ascii="TH SarabunPSK" w:hAnsi="TH SarabunPSK" w:cs="TH SarabunPSK"/>
              <w:sz w:val="24"/>
              <w:szCs w:val="24"/>
            </w:rPr>
            <w:t>bmaec@hotmail.com</w:t>
          </w:r>
        </w:p>
      </w:tc>
      <w:tc>
        <w:tcPr>
          <w:tcW w:w="2235" w:type="dxa"/>
        </w:tcPr>
        <w:p w14:paraId="06ED733B" w14:textId="5DAB8DD3" w:rsidR="00C95C24" w:rsidRPr="00BE1167" w:rsidRDefault="00C95C24" w:rsidP="00C95C24">
          <w:pPr>
            <w:tabs>
              <w:tab w:val="left" w:pos="4788"/>
            </w:tabs>
            <w:spacing w:after="0" w:line="240" w:lineRule="auto"/>
            <w:jc w:val="right"/>
            <w:rPr>
              <w:rFonts w:ascii="TH SarabunPSK" w:hAnsi="TH SarabunPSK" w:cs="TH SarabunPSK"/>
              <w:b/>
              <w:bCs/>
              <w:sz w:val="28"/>
            </w:rPr>
          </w:pPr>
          <w:r w:rsidRPr="00BE1167">
            <w:rPr>
              <w:rFonts w:ascii="TH SarabunPSK" w:hAnsi="TH SarabunPSK" w:cs="TH SarabunPSK"/>
              <w:b/>
              <w:bCs/>
              <w:sz w:val="28"/>
            </w:rPr>
            <w:t>AL 15/03.</w:t>
          </w:r>
          <w:r w:rsidR="00D466C5" w:rsidRPr="00BE1167">
            <w:rPr>
              <w:rFonts w:ascii="TH SarabunPSK" w:hAnsi="TH SarabunPSK" w:cs="TH SarabunPSK"/>
              <w:b/>
              <w:bCs/>
              <w:sz w:val="28"/>
            </w:rPr>
            <w:t>3</w:t>
          </w:r>
        </w:p>
        <w:p w14:paraId="5E6A5F52" w14:textId="24FA9702" w:rsidR="00C95C24" w:rsidRPr="00BE1167" w:rsidRDefault="00C95C24" w:rsidP="00C95C24">
          <w:pPr>
            <w:tabs>
              <w:tab w:val="left" w:pos="4788"/>
            </w:tabs>
            <w:spacing w:after="0" w:line="240" w:lineRule="auto"/>
            <w:jc w:val="right"/>
            <w:rPr>
              <w:rFonts w:ascii="TH SarabunPSK" w:hAnsi="TH SarabunPSK" w:cs="TH SarabunPSK"/>
              <w:b/>
              <w:bCs/>
              <w:sz w:val="28"/>
            </w:rPr>
          </w:pPr>
          <w:r w:rsidRPr="00BE1167">
            <w:rPr>
              <w:rFonts w:ascii="TH SarabunPSK" w:hAnsi="TH SarabunPSK" w:cs="TH SarabunPSK"/>
              <w:b/>
              <w:bCs/>
              <w:sz w:val="28"/>
              <w:cs/>
            </w:rPr>
            <w:t xml:space="preserve">เริ่มใช้ </w:t>
          </w:r>
          <w:r w:rsidR="00D466C5" w:rsidRPr="00BE1167">
            <w:rPr>
              <w:rFonts w:ascii="TH SarabunPSK" w:hAnsi="TH SarabunPSK" w:cs="TH SarabunPSK"/>
              <w:b/>
              <w:bCs/>
              <w:sz w:val="28"/>
            </w:rPr>
            <w:t xml:space="preserve">15 </w:t>
          </w:r>
          <w:r w:rsidR="00BE1167" w:rsidRPr="00BE1167">
            <w:rPr>
              <w:rFonts w:ascii="TH SarabunPSK" w:hAnsi="TH SarabunPSK" w:cs="TH SarabunPSK" w:hint="cs"/>
              <w:b/>
              <w:bCs/>
              <w:sz w:val="28"/>
              <w:cs/>
            </w:rPr>
            <w:t>ก</w:t>
          </w:r>
          <w:r w:rsidR="00D466C5" w:rsidRPr="00BE1167">
            <w:rPr>
              <w:rFonts w:ascii="TH SarabunPSK" w:hAnsi="TH SarabunPSK" w:cs="TH SarabunPSK"/>
              <w:b/>
              <w:bCs/>
              <w:sz w:val="28"/>
              <w:cs/>
            </w:rPr>
            <w:t>.</w:t>
          </w:r>
          <w:r w:rsidR="00BE1167" w:rsidRPr="00BE1167">
            <w:rPr>
              <w:rFonts w:ascii="TH SarabunPSK" w:hAnsi="TH SarabunPSK" w:cs="TH SarabunPSK" w:hint="cs"/>
              <w:b/>
              <w:bCs/>
              <w:sz w:val="28"/>
              <w:cs/>
            </w:rPr>
            <w:t>ค.</w:t>
          </w:r>
          <w:r w:rsidR="00D466C5" w:rsidRPr="00BE1167">
            <w:rPr>
              <w:rFonts w:ascii="TH SarabunPSK" w:hAnsi="TH SarabunPSK" w:cs="TH SarabunPSK"/>
              <w:b/>
              <w:bCs/>
              <w:sz w:val="28"/>
              <w:cs/>
            </w:rPr>
            <w:t xml:space="preserve"> </w:t>
          </w:r>
          <w:r w:rsidR="00D466C5" w:rsidRPr="00BE1167">
            <w:rPr>
              <w:rFonts w:ascii="TH SarabunPSK" w:hAnsi="TH SarabunPSK" w:cs="TH SarabunPSK"/>
              <w:b/>
              <w:bCs/>
              <w:sz w:val="28"/>
            </w:rPr>
            <w:t>2569</w:t>
          </w:r>
        </w:p>
        <w:p w14:paraId="31D7B22B" w14:textId="490DE376" w:rsidR="00C95C24" w:rsidRPr="00BE1167" w:rsidRDefault="00C95C24" w:rsidP="00C95C24">
          <w:pPr>
            <w:spacing w:after="0" w:line="240" w:lineRule="auto"/>
            <w:jc w:val="right"/>
            <w:rPr>
              <w:rFonts w:ascii="TH SarabunPSK" w:hAnsi="TH SarabunPSK" w:cs="TH SarabunPSK"/>
              <w:b/>
              <w:bCs/>
              <w:sz w:val="24"/>
              <w:szCs w:val="24"/>
            </w:rPr>
          </w:pPr>
          <w:r w:rsidRPr="00BE1167">
            <w:rPr>
              <w:rFonts w:ascii="TH SarabunPSK" w:hAnsi="TH SarabunPSK" w:cs="TH SarabunPSK"/>
              <w:b/>
              <w:bCs/>
              <w:sz w:val="28"/>
              <w:cs/>
            </w:rPr>
            <w:t xml:space="preserve">หน้า </w:t>
          </w:r>
          <w:r w:rsidR="002242C7" w:rsidRPr="00BE1167">
            <w:rPr>
              <w:rFonts w:ascii="TH SarabunPSK" w:hAnsi="TH SarabunPSK" w:cs="TH SarabunPSK"/>
              <w:b/>
              <w:bCs/>
              <w:sz w:val="28"/>
            </w:rPr>
            <w:t>2</w:t>
          </w:r>
          <w:r w:rsidRPr="00BE1167">
            <w:rPr>
              <w:rFonts w:ascii="TH SarabunPSK" w:hAnsi="TH SarabunPSK" w:cs="TH SarabunPSK"/>
              <w:b/>
              <w:bCs/>
              <w:sz w:val="28"/>
            </w:rPr>
            <w:t xml:space="preserve"> </w:t>
          </w:r>
          <w:r w:rsidRPr="00BE1167">
            <w:rPr>
              <w:rFonts w:ascii="TH SarabunPSK" w:hAnsi="TH SarabunPSK" w:cs="TH SarabunPSK"/>
              <w:b/>
              <w:bCs/>
              <w:sz w:val="28"/>
              <w:cs/>
            </w:rPr>
            <w:t xml:space="preserve">จาก </w:t>
          </w:r>
          <w:r w:rsidR="00EB5420" w:rsidRPr="00BE1167">
            <w:rPr>
              <w:rFonts w:ascii="TH SarabunPSK" w:hAnsi="TH SarabunPSK" w:cs="TH SarabunPSK"/>
              <w:b/>
              <w:bCs/>
              <w:sz w:val="28"/>
            </w:rPr>
            <w:t>2</w:t>
          </w:r>
          <w:r w:rsidRPr="00BE1167">
            <w:rPr>
              <w:rFonts w:ascii="TH SarabunPSK" w:hAnsi="TH SarabunPSK" w:cs="TH SarabunPSK"/>
              <w:b/>
              <w:bCs/>
              <w:sz w:val="28"/>
            </w:rPr>
            <w:t xml:space="preserve"> </w:t>
          </w:r>
          <w:r w:rsidRPr="00BE1167">
            <w:rPr>
              <w:rFonts w:ascii="TH SarabunPSK" w:hAnsi="TH SarabunPSK" w:cs="TH SarabunPSK"/>
              <w:b/>
              <w:bCs/>
              <w:sz w:val="28"/>
              <w:cs/>
            </w:rPr>
            <w:t>หน้า</w:t>
          </w:r>
        </w:p>
      </w:tc>
    </w:tr>
  </w:tbl>
  <w:p w14:paraId="3E35FB08" w14:textId="77777777" w:rsidR="00C95C24" w:rsidRDefault="00C95C2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938"/>
      <w:gridCol w:w="2235"/>
    </w:tblGrid>
    <w:tr w:rsidR="00E91540" w:rsidRPr="00BE1167" w14:paraId="5E749BD6" w14:textId="77777777" w:rsidTr="0095670D">
      <w:trPr>
        <w:trHeight w:val="630"/>
      </w:trPr>
      <w:tc>
        <w:tcPr>
          <w:tcW w:w="7938" w:type="dxa"/>
        </w:tcPr>
        <w:p w14:paraId="38F1AA9A" w14:textId="77777777" w:rsidR="00E91540" w:rsidRPr="008C03C2" w:rsidRDefault="00E91540" w:rsidP="00E91540">
          <w:pPr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r w:rsidRPr="008C03C2">
            <w:rPr>
              <w:rFonts w:ascii="TH SarabunPSK" w:hAnsi="TH SarabunPSK" w:cs="TH SarabunPSK"/>
              <w:b/>
              <w:bCs/>
              <w:sz w:val="28"/>
              <w:cs/>
            </w:rPr>
            <w:t>คณะกรรมการจริยธรรมการวิจัยในคน กรุงเทพมหานคร</w:t>
          </w:r>
        </w:p>
        <w:p w14:paraId="2A2AA9A4" w14:textId="77777777" w:rsidR="00E91540" w:rsidRPr="008C03C2" w:rsidRDefault="00E91540" w:rsidP="00E91540">
          <w:pPr>
            <w:tabs>
              <w:tab w:val="left" w:pos="5433"/>
            </w:tabs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r w:rsidRPr="008C03C2">
            <w:rPr>
              <w:rFonts w:ascii="TH SarabunPSK" w:hAnsi="TH SarabunPSK" w:cs="TH SarabunPSK"/>
              <w:b/>
              <w:bCs/>
              <w:sz w:val="28"/>
            </w:rPr>
            <w:t xml:space="preserve">BMA Human Research Ethics Committee </w:t>
          </w:r>
          <w:r w:rsidRPr="008C03C2">
            <w:rPr>
              <w:rFonts w:ascii="TH SarabunPSK" w:hAnsi="TH SarabunPSK" w:cs="TH SarabunPSK"/>
              <w:b/>
              <w:bCs/>
              <w:sz w:val="28"/>
              <w:cs/>
            </w:rPr>
            <w:t>(</w:t>
          </w:r>
          <w:r w:rsidRPr="008C03C2">
            <w:rPr>
              <w:rFonts w:ascii="TH SarabunPSK" w:hAnsi="TH SarabunPSK" w:cs="TH SarabunPSK"/>
              <w:b/>
              <w:bCs/>
              <w:sz w:val="28"/>
            </w:rPr>
            <w:t>BMAHREC</w:t>
          </w:r>
          <w:r w:rsidRPr="008C03C2">
            <w:rPr>
              <w:rFonts w:ascii="TH SarabunPSK" w:hAnsi="TH SarabunPSK" w:cs="TH SarabunPSK"/>
              <w:b/>
              <w:bCs/>
              <w:sz w:val="28"/>
              <w:cs/>
            </w:rPr>
            <w:t>)</w:t>
          </w:r>
          <w:r w:rsidRPr="008C03C2">
            <w:rPr>
              <w:rFonts w:ascii="TH SarabunPSK" w:hAnsi="TH SarabunPSK" w:cs="TH SarabunPSK"/>
              <w:b/>
              <w:bCs/>
              <w:color w:val="008000"/>
              <w:sz w:val="28"/>
              <w:cs/>
            </w:rPr>
            <w:tab/>
          </w:r>
        </w:p>
        <w:p w14:paraId="33CFDAD4" w14:textId="41BACE4C" w:rsidR="00E91540" w:rsidRPr="00E92552" w:rsidRDefault="00E91540" w:rsidP="00E91540">
          <w:pPr>
            <w:spacing w:after="0" w:line="240" w:lineRule="auto"/>
            <w:rPr>
              <w:rFonts w:ascii="Cordia New" w:hAnsi="Cordia New"/>
              <w:sz w:val="24"/>
              <w:szCs w:val="24"/>
            </w:rPr>
          </w:pPr>
          <w:r w:rsidRPr="008C03C2">
            <w:rPr>
              <w:rFonts w:ascii="TH SarabunPSK" w:hAnsi="TH SarabunPSK" w:cs="TH SarabunPSK"/>
              <w:sz w:val="28"/>
              <w:cs/>
            </w:rPr>
            <w:t>โทร</w:t>
          </w:r>
          <w:r w:rsidRPr="008C03C2">
            <w:rPr>
              <w:rFonts w:ascii="TH SarabunPSK" w:hAnsi="TH SarabunPSK" w:cs="TH SarabunPSK"/>
              <w:sz w:val="28"/>
            </w:rPr>
            <w:t>:</w:t>
          </w:r>
          <w:r w:rsidRPr="008C03C2">
            <w:rPr>
              <w:rFonts w:ascii="TH SarabunPSK" w:hAnsi="TH SarabunPSK" w:cs="TH SarabunPSK"/>
              <w:sz w:val="28"/>
              <w:cs/>
            </w:rPr>
            <w:t xml:space="preserve"> </w:t>
          </w:r>
          <w:r w:rsidRPr="008C03C2">
            <w:rPr>
              <w:rFonts w:ascii="TH SarabunPSK" w:hAnsi="TH SarabunPSK" w:cs="TH SarabunPSK"/>
              <w:sz w:val="28"/>
            </w:rPr>
            <w:t>0-2220-7564</w:t>
          </w:r>
          <w:r w:rsidRPr="008C03C2">
            <w:rPr>
              <w:rFonts w:ascii="TH SarabunPSK" w:hAnsi="TH SarabunPSK" w:cs="TH SarabunPSK"/>
              <w:sz w:val="28"/>
              <w:cs/>
            </w:rPr>
            <w:t xml:space="preserve"> อีเมล</w:t>
          </w:r>
          <w:r w:rsidRPr="008C03C2">
            <w:rPr>
              <w:rFonts w:ascii="TH SarabunPSK" w:hAnsi="TH SarabunPSK" w:cs="TH SarabunPSK"/>
              <w:sz w:val="28"/>
            </w:rPr>
            <w:t>:</w:t>
          </w:r>
          <w:r w:rsidRPr="008C03C2">
            <w:rPr>
              <w:rFonts w:ascii="TH SarabunPSK" w:hAnsi="TH SarabunPSK" w:cs="TH SarabunPSK"/>
              <w:sz w:val="28"/>
              <w:cs/>
            </w:rPr>
            <w:t xml:space="preserve"> </w:t>
          </w:r>
          <w:r w:rsidRPr="008C03C2">
            <w:rPr>
              <w:rFonts w:ascii="TH SarabunPSK" w:hAnsi="TH SarabunPSK" w:cs="TH SarabunPSK"/>
              <w:sz w:val="28"/>
            </w:rPr>
            <w:t>bmaec@hotmail.com</w:t>
          </w:r>
        </w:p>
      </w:tc>
      <w:tc>
        <w:tcPr>
          <w:tcW w:w="2235" w:type="dxa"/>
        </w:tcPr>
        <w:p w14:paraId="429101E6" w14:textId="4EE89EC6" w:rsidR="00E91540" w:rsidRPr="00BE1167" w:rsidRDefault="00E91540" w:rsidP="00E91540">
          <w:pPr>
            <w:tabs>
              <w:tab w:val="left" w:pos="4788"/>
            </w:tabs>
            <w:spacing w:after="0" w:line="240" w:lineRule="auto"/>
            <w:jc w:val="right"/>
            <w:rPr>
              <w:rFonts w:ascii="TH SarabunPSK" w:hAnsi="TH SarabunPSK" w:cs="TH SarabunPSK"/>
              <w:b/>
              <w:bCs/>
              <w:sz w:val="28"/>
            </w:rPr>
          </w:pPr>
          <w:r w:rsidRPr="00BE1167">
            <w:rPr>
              <w:rFonts w:ascii="TH SarabunPSK" w:hAnsi="TH SarabunPSK" w:cs="TH SarabunPSK"/>
              <w:b/>
              <w:bCs/>
              <w:sz w:val="28"/>
            </w:rPr>
            <w:t xml:space="preserve">AL </w:t>
          </w:r>
          <w:r w:rsidR="00B32371">
            <w:rPr>
              <w:rFonts w:ascii="TH SarabunPSK" w:hAnsi="TH SarabunPSK" w:cs="TH SarabunPSK"/>
              <w:b/>
              <w:bCs/>
              <w:sz w:val="28"/>
            </w:rPr>
            <w:t>15</w:t>
          </w:r>
          <w:r w:rsidRPr="00BE1167">
            <w:rPr>
              <w:rFonts w:ascii="TH SarabunPSK" w:hAnsi="TH SarabunPSK" w:cs="TH SarabunPSK"/>
              <w:b/>
              <w:bCs/>
              <w:sz w:val="28"/>
            </w:rPr>
            <w:t>/03.3</w:t>
          </w:r>
        </w:p>
        <w:p w14:paraId="5002B48A" w14:textId="0E1F43CA" w:rsidR="00E91540" w:rsidRPr="00BE1167" w:rsidRDefault="00E91540" w:rsidP="00E91540">
          <w:pPr>
            <w:tabs>
              <w:tab w:val="left" w:pos="4788"/>
            </w:tabs>
            <w:spacing w:after="0" w:line="240" w:lineRule="auto"/>
            <w:jc w:val="right"/>
            <w:rPr>
              <w:rFonts w:ascii="TH SarabunPSK" w:hAnsi="TH SarabunPSK" w:cs="TH SarabunPSK"/>
              <w:b/>
              <w:bCs/>
              <w:sz w:val="28"/>
            </w:rPr>
          </w:pPr>
          <w:r w:rsidRPr="00BE1167">
            <w:rPr>
              <w:rFonts w:ascii="TH SarabunPSK" w:hAnsi="TH SarabunPSK" w:cs="TH SarabunPSK"/>
              <w:b/>
              <w:bCs/>
              <w:sz w:val="28"/>
              <w:cs/>
            </w:rPr>
            <w:t xml:space="preserve">เริ่มใช้ </w:t>
          </w:r>
          <w:r w:rsidRPr="00BE1167">
            <w:rPr>
              <w:rFonts w:ascii="TH SarabunPSK" w:hAnsi="TH SarabunPSK" w:cs="TH SarabunPSK"/>
              <w:b/>
              <w:bCs/>
              <w:sz w:val="28"/>
            </w:rPr>
            <w:t xml:space="preserve">15 </w:t>
          </w:r>
          <w:r w:rsidR="00BE1167" w:rsidRPr="00BE1167">
            <w:rPr>
              <w:rFonts w:ascii="TH SarabunPSK" w:hAnsi="TH SarabunPSK" w:cs="TH SarabunPSK" w:hint="cs"/>
              <w:b/>
              <w:bCs/>
              <w:sz w:val="28"/>
              <w:cs/>
            </w:rPr>
            <w:t>ก</w:t>
          </w:r>
          <w:r w:rsidR="0048288F" w:rsidRPr="00BE1167">
            <w:rPr>
              <w:rFonts w:ascii="TH SarabunPSK" w:hAnsi="TH SarabunPSK" w:cs="TH SarabunPSK" w:hint="cs"/>
              <w:b/>
              <w:bCs/>
              <w:sz w:val="28"/>
              <w:cs/>
            </w:rPr>
            <w:t>.</w:t>
          </w:r>
          <w:r w:rsidR="00BE1167" w:rsidRPr="00BE1167">
            <w:rPr>
              <w:rFonts w:ascii="TH SarabunPSK" w:hAnsi="TH SarabunPSK" w:cs="TH SarabunPSK" w:hint="cs"/>
              <w:b/>
              <w:bCs/>
              <w:sz w:val="28"/>
              <w:cs/>
            </w:rPr>
            <w:t>ค.</w:t>
          </w:r>
          <w:r w:rsidRPr="00BE1167">
            <w:rPr>
              <w:rFonts w:ascii="TH SarabunPSK" w:hAnsi="TH SarabunPSK" w:cs="TH SarabunPSK"/>
              <w:b/>
              <w:bCs/>
              <w:sz w:val="28"/>
              <w:cs/>
            </w:rPr>
            <w:t xml:space="preserve"> </w:t>
          </w:r>
          <w:r w:rsidRPr="00BE1167">
            <w:rPr>
              <w:rFonts w:ascii="TH SarabunPSK" w:hAnsi="TH SarabunPSK" w:cs="TH SarabunPSK"/>
              <w:b/>
              <w:bCs/>
              <w:sz w:val="28"/>
            </w:rPr>
            <w:t>2569</w:t>
          </w:r>
        </w:p>
        <w:p w14:paraId="480AB954" w14:textId="12D4DFC3" w:rsidR="00E91540" w:rsidRPr="00BE1167" w:rsidRDefault="00E91540" w:rsidP="00E91540">
          <w:pPr>
            <w:spacing w:after="0" w:line="240" w:lineRule="auto"/>
            <w:jc w:val="right"/>
            <w:rPr>
              <w:rFonts w:ascii="Cordia New" w:hAnsi="Cordia New"/>
              <w:b/>
              <w:bCs/>
              <w:sz w:val="24"/>
              <w:szCs w:val="24"/>
            </w:rPr>
          </w:pPr>
          <w:r w:rsidRPr="00BE1167">
            <w:rPr>
              <w:rFonts w:ascii="TH SarabunPSK" w:hAnsi="TH SarabunPSK" w:cs="TH SarabunPSK"/>
              <w:b/>
              <w:bCs/>
              <w:sz w:val="28"/>
              <w:cs/>
            </w:rPr>
            <w:t xml:space="preserve">หน้า </w:t>
          </w:r>
          <w:r w:rsidRPr="00BE1167">
            <w:rPr>
              <w:rFonts w:ascii="TH SarabunPSK" w:hAnsi="TH SarabunPSK" w:cs="TH SarabunPSK"/>
              <w:b/>
              <w:bCs/>
              <w:sz w:val="28"/>
            </w:rPr>
            <w:t xml:space="preserve">1 </w:t>
          </w:r>
          <w:r w:rsidRPr="00BE1167">
            <w:rPr>
              <w:rFonts w:ascii="TH SarabunPSK" w:hAnsi="TH SarabunPSK" w:cs="TH SarabunPSK"/>
              <w:b/>
              <w:bCs/>
              <w:sz w:val="28"/>
              <w:cs/>
            </w:rPr>
            <w:t xml:space="preserve">จาก </w:t>
          </w:r>
          <w:r w:rsidRPr="00BE1167">
            <w:rPr>
              <w:rFonts w:ascii="TH SarabunPSK" w:hAnsi="TH SarabunPSK" w:cs="TH SarabunPSK"/>
              <w:b/>
              <w:bCs/>
              <w:sz w:val="28"/>
            </w:rPr>
            <w:t xml:space="preserve">1 </w:t>
          </w:r>
          <w:r w:rsidRPr="00BE1167">
            <w:rPr>
              <w:rFonts w:ascii="TH SarabunPSK" w:hAnsi="TH SarabunPSK" w:cs="TH SarabunPSK"/>
              <w:b/>
              <w:bCs/>
              <w:sz w:val="28"/>
              <w:cs/>
            </w:rPr>
            <w:t>หน้า</w:t>
          </w:r>
        </w:p>
      </w:tc>
    </w:tr>
  </w:tbl>
  <w:p w14:paraId="3A8B5628" w14:textId="77777777" w:rsidR="0058204A" w:rsidRDefault="0058204A" w:rsidP="00FC1898">
    <w:pPr>
      <w:tabs>
        <w:tab w:val="center" w:pos="4680"/>
        <w:tab w:val="right" w:pos="9403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37A3A"/>
    <w:multiLevelType w:val="hybridMultilevel"/>
    <w:tmpl w:val="8E3C3D1E"/>
    <w:lvl w:ilvl="0" w:tplc="C5E8E778">
      <w:start w:val="5"/>
      <w:numFmt w:val="bullet"/>
      <w:lvlText w:val="-"/>
      <w:lvlJc w:val="left"/>
      <w:pPr>
        <w:ind w:left="396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29ED15E1"/>
    <w:multiLevelType w:val="hybridMultilevel"/>
    <w:tmpl w:val="45CACE58"/>
    <w:lvl w:ilvl="0" w:tplc="63F2A1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9233822"/>
    <w:multiLevelType w:val="hybridMultilevel"/>
    <w:tmpl w:val="61EADB02"/>
    <w:lvl w:ilvl="0" w:tplc="B3CC3338">
      <w:start w:val="5"/>
      <w:numFmt w:val="bullet"/>
      <w:lvlText w:val="-"/>
      <w:lvlJc w:val="left"/>
      <w:pPr>
        <w:ind w:left="4196" w:hanging="236"/>
      </w:pPr>
      <w:rPr>
        <w:rFonts w:ascii="Cordia New" w:eastAsia="Times New Roman" w:hAnsi="Cordia New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5B1B777E"/>
    <w:multiLevelType w:val="hybridMultilevel"/>
    <w:tmpl w:val="45CACE58"/>
    <w:lvl w:ilvl="0" w:tplc="63F2A1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8C2286E"/>
    <w:multiLevelType w:val="hybridMultilevel"/>
    <w:tmpl w:val="C98ED562"/>
    <w:lvl w:ilvl="0" w:tplc="E3AE279A">
      <w:start w:val="1"/>
      <w:numFmt w:val="decimal"/>
      <w:lvlText w:val="%1)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5" w15:restartNumberingAfterBreak="0">
    <w:nsid w:val="6BF56986"/>
    <w:multiLevelType w:val="multilevel"/>
    <w:tmpl w:val="AE6A900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 w16cid:durableId="80151891">
    <w:abstractNumId w:val="0"/>
  </w:num>
  <w:num w:numId="2" w16cid:durableId="80835570">
    <w:abstractNumId w:val="2"/>
  </w:num>
  <w:num w:numId="3" w16cid:durableId="651984891">
    <w:abstractNumId w:val="3"/>
  </w:num>
  <w:num w:numId="4" w16cid:durableId="56171464">
    <w:abstractNumId w:val="5"/>
  </w:num>
  <w:num w:numId="5" w16cid:durableId="180828195">
    <w:abstractNumId w:val="1"/>
  </w:num>
  <w:num w:numId="6" w16cid:durableId="688138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20"/>
  <w:evenAndOddHeaders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5998"/>
    <w:rsid w:val="000016BA"/>
    <w:rsid w:val="00016F97"/>
    <w:rsid w:val="000175E0"/>
    <w:rsid w:val="000352FA"/>
    <w:rsid w:val="00037301"/>
    <w:rsid w:val="00054DB5"/>
    <w:rsid w:val="00060381"/>
    <w:rsid w:val="000668EC"/>
    <w:rsid w:val="00077F19"/>
    <w:rsid w:val="00087B9C"/>
    <w:rsid w:val="00087F1F"/>
    <w:rsid w:val="00091FB5"/>
    <w:rsid w:val="000A1AEE"/>
    <w:rsid w:val="000C5B42"/>
    <w:rsid w:val="000F08BF"/>
    <w:rsid w:val="000F7EEE"/>
    <w:rsid w:val="00106C7C"/>
    <w:rsid w:val="0012641E"/>
    <w:rsid w:val="00131B5B"/>
    <w:rsid w:val="0013354A"/>
    <w:rsid w:val="00135A85"/>
    <w:rsid w:val="0014129B"/>
    <w:rsid w:val="0014624B"/>
    <w:rsid w:val="00171724"/>
    <w:rsid w:val="0017641D"/>
    <w:rsid w:val="00184933"/>
    <w:rsid w:val="001A3008"/>
    <w:rsid w:val="001A34B0"/>
    <w:rsid w:val="001C59EC"/>
    <w:rsid w:val="001E0B04"/>
    <w:rsid w:val="002242C7"/>
    <w:rsid w:val="00247D39"/>
    <w:rsid w:val="00255570"/>
    <w:rsid w:val="002575B2"/>
    <w:rsid w:val="00264393"/>
    <w:rsid w:val="002B2549"/>
    <w:rsid w:val="002B2E18"/>
    <w:rsid w:val="002B5906"/>
    <w:rsid w:val="002D5C5D"/>
    <w:rsid w:val="002F0303"/>
    <w:rsid w:val="00313D0B"/>
    <w:rsid w:val="003162C9"/>
    <w:rsid w:val="0031741E"/>
    <w:rsid w:val="00347154"/>
    <w:rsid w:val="00352EC3"/>
    <w:rsid w:val="00365C78"/>
    <w:rsid w:val="00382457"/>
    <w:rsid w:val="003B7041"/>
    <w:rsid w:val="003C0113"/>
    <w:rsid w:val="003E39E2"/>
    <w:rsid w:val="003F4FDA"/>
    <w:rsid w:val="00400986"/>
    <w:rsid w:val="004170B5"/>
    <w:rsid w:val="00427610"/>
    <w:rsid w:val="00443192"/>
    <w:rsid w:val="00463FFE"/>
    <w:rsid w:val="00473785"/>
    <w:rsid w:val="00481B53"/>
    <w:rsid w:val="0048288F"/>
    <w:rsid w:val="004A4BF9"/>
    <w:rsid w:val="004A7C6F"/>
    <w:rsid w:val="004B7763"/>
    <w:rsid w:val="004C0558"/>
    <w:rsid w:val="004C5BD6"/>
    <w:rsid w:val="004F744C"/>
    <w:rsid w:val="005017AA"/>
    <w:rsid w:val="0051404F"/>
    <w:rsid w:val="00525056"/>
    <w:rsid w:val="00540D73"/>
    <w:rsid w:val="0054242B"/>
    <w:rsid w:val="00544C37"/>
    <w:rsid w:val="00562775"/>
    <w:rsid w:val="00562FFF"/>
    <w:rsid w:val="00567D28"/>
    <w:rsid w:val="005766AA"/>
    <w:rsid w:val="0058204A"/>
    <w:rsid w:val="005855DA"/>
    <w:rsid w:val="00587FE4"/>
    <w:rsid w:val="005B0B7E"/>
    <w:rsid w:val="005B2E88"/>
    <w:rsid w:val="005E50EA"/>
    <w:rsid w:val="00630537"/>
    <w:rsid w:val="00630DEA"/>
    <w:rsid w:val="00631566"/>
    <w:rsid w:val="00642FC3"/>
    <w:rsid w:val="00645F64"/>
    <w:rsid w:val="00656D3A"/>
    <w:rsid w:val="00671E51"/>
    <w:rsid w:val="006753FA"/>
    <w:rsid w:val="00677111"/>
    <w:rsid w:val="0069302F"/>
    <w:rsid w:val="00695948"/>
    <w:rsid w:val="0069799A"/>
    <w:rsid w:val="006E1D9F"/>
    <w:rsid w:val="0070141B"/>
    <w:rsid w:val="00722708"/>
    <w:rsid w:val="00745D55"/>
    <w:rsid w:val="00760A84"/>
    <w:rsid w:val="007715F1"/>
    <w:rsid w:val="007A45EC"/>
    <w:rsid w:val="007C3A82"/>
    <w:rsid w:val="007C51EA"/>
    <w:rsid w:val="007C5B26"/>
    <w:rsid w:val="007D2313"/>
    <w:rsid w:val="007D3573"/>
    <w:rsid w:val="007D542E"/>
    <w:rsid w:val="007D65E8"/>
    <w:rsid w:val="007E56C0"/>
    <w:rsid w:val="0082153D"/>
    <w:rsid w:val="008259E7"/>
    <w:rsid w:val="008339A8"/>
    <w:rsid w:val="008360D3"/>
    <w:rsid w:val="00844C8C"/>
    <w:rsid w:val="00867CD8"/>
    <w:rsid w:val="008B29CE"/>
    <w:rsid w:val="008D4053"/>
    <w:rsid w:val="008E1B14"/>
    <w:rsid w:val="008E66E0"/>
    <w:rsid w:val="008E7870"/>
    <w:rsid w:val="008F0592"/>
    <w:rsid w:val="008F525A"/>
    <w:rsid w:val="008F584A"/>
    <w:rsid w:val="0090269C"/>
    <w:rsid w:val="009132B6"/>
    <w:rsid w:val="00914621"/>
    <w:rsid w:val="00914F62"/>
    <w:rsid w:val="009178DB"/>
    <w:rsid w:val="00920123"/>
    <w:rsid w:val="009448D1"/>
    <w:rsid w:val="0095670D"/>
    <w:rsid w:val="00984658"/>
    <w:rsid w:val="009939FD"/>
    <w:rsid w:val="009943B5"/>
    <w:rsid w:val="00994BDC"/>
    <w:rsid w:val="009A7A43"/>
    <w:rsid w:val="009C1184"/>
    <w:rsid w:val="009D56EA"/>
    <w:rsid w:val="009E4DE1"/>
    <w:rsid w:val="009E5B5D"/>
    <w:rsid w:val="00A030DC"/>
    <w:rsid w:val="00A06587"/>
    <w:rsid w:val="00A20000"/>
    <w:rsid w:val="00A231B6"/>
    <w:rsid w:val="00A2527A"/>
    <w:rsid w:val="00A25BFB"/>
    <w:rsid w:val="00A421A2"/>
    <w:rsid w:val="00A445FB"/>
    <w:rsid w:val="00A64A4C"/>
    <w:rsid w:val="00A706D8"/>
    <w:rsid w:val="00A77872"/>
    <w:rsid w:val="00A854DA"/>
    <w:rsid w:val="00A873BB"/>
    <w:rsid w:val="00A90EFB"/>
    <w:rsid w:val="00AB56C9"/>
    <w:rsid w:val="00AD4A18"/>
    <w:rsid w:val="00AD75A0"/>
    <w:rsid w:val="00AE3CF5"/>
    <w:rsid w:val="00AE7DA1"/>
    <w:rsid w:val="00AF5BDF"/>
    <w:rsid w:val="00B00C78"/>
    <w:rsid w:val="00B12F06"/>
    <w:rsid w:val="00B13BC8"/>
    <w:rsid w:val="00B23049"/>
    <w:rsid w:val="00B2615C"/>
    <w:rsid w:val="00B31B8B"/>
    <w:rsid w:val="00B32371"/>
    <w:rsid w:val="00B33678"/>
    <w:rsid w:val="00B33EA2"/>
    <w:rsid w:val="00B35D1F"/>
    <w:rsid w:val="00B42C33"/>
    <w:rsid w:val="00B57645"/>
    <w:rsid w:val="00B653E4"/>
    <w:rsid w:val="00B75EBD"/>
    <w:rsid w:val="00B85505"/>
    <w:rsid w:val="00B92A69"/>
    <w:rsid w:val="00B9553A"/>
    <w:rsid w:val="00BB5593"/>
    <w:rsid w:val="00BC6DB5"/>
    <w:rsid w:val="00BD3857"/>
    <w:rsid w:val="00BD5A77"/>
    <w:rsid w:val="00BD609B"/>
    <w:rsid w:val="00BD6E0D"/>
    <w:rsid w:val="00BE1167"/>
    <w:rsid w:val="00C10DBD"/>
    <w:rsid w:val="00C21D9D"/>
    <w:rsid w:val="00C2693C"/>
    <w:rsid w:val="00C50B73"/>
    <w:rsid w:val="00C51E84"/>
    <w:rsid w:val="00C60237"/>
    <w:rsid w:val="00C60F20"/>
    <w:rsid w:val="00C62E55"/>
    <w:rsid w:val="00C65E49"/>
    <w:rsid w:val="00C70851"/>
    <w:rsid w:val="00C85D30"/>
    <w:rsid w:val="00C95C24"/>
    <w:rsid w:val="00CB5998"/>
    <w:rsid w:val="00CB7E50"/>
    <w:rsid w:val="00CC3753"/>
    <w:rsid w:val="00CD78B2"/>
    <w:rsid w:val="00CF15EB"/>
    <w:rsid w:val="00CF77B8"/>
    <w:rsid w:val="00D0435C"/>
    <w:rsid w:val="00D112B6"/>
    <w:rsid w:val="00D173F5"/>
    <w:rsid w:val="00D3562C"/>
    <w:rsid w:val="00D4637E"/>
    <w:rsid w:val="00D466C5"/>
    <w:rsid w:val="00D66278"/>
    <w:rsid w:val="00D747A4"/>
    <w:rsid w:val="00DC1334"/>
    <w:rsid w:val="00E03573"/>
    <w:rsid w:val="00E15C58"/>
    <w:rsid w:val="00E21443"/>
    <w:rsid w:val="00E355C8"/>
    <w:rsid w:val="00E4317F"/>
    <w:rsid w:val="00E60DAE"/>
    <w:rsid w:val="00E60FE0"/>
    <w:rsid w:val="00E62ADE"/>
    <w:rsid w:val="00E74B95"/>
    <w:rsid w:val="00E7631D"/>
    <w:rsid w:val="00E81348"/>
    <w:rsid w:val="00E819F7"/>
    <w:rsid w:val="00E91540"/>
    <w:rsid w:val="00E92552"/>
    <w:rsid w:val="00E92588"/>
    <w:rsid w:val="00EA34D9"/>
    <w:rsid w:val="00EB5420"/>
    <w:rsid w:val="00EC6BD0"/>
    <w:rsid w:val="00EE5630"/>
    <w:rsid w:val="00EF39BE"/>
    <w:rsid w:val="00EF7BF3"/>
    <w:rsid w:val="00EF7F05"/>
    <w:rsid w:val="00F22C82"/>
    <w:rsid w:val="00F268DC"/>
    <w:rsid w:val="00F305C8"/>
    <w:rsid w:val="00F42DD5"/>
    <w:rsid w:val="00F619A8"/>
    <w:rsid w:val="00F623D0"/>
    <w:rsid w:val="00F6501E"/>
    <w:rsid w:val="00F8717E"/>
    <w:rsid w:val="00F87614"/>
    <w:rsid w:val="00F87D8C"/>
    <w:rsid w:val="00FA0AB2"/>
    <w:rsid w:val="00FA2119"/>
    <w:rsid w:val="00FC1898"/>
    <w:rsid w:val="00FF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51CCD20F"/>
  <w15:docId w15:val="{21CEEE9A-3A1F-4645-8599-4F063B90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3B5"/>
    <w:pPr>
      <w:spacing w:after="200" w:line="276" w:lineRule="auto"/>
    </w:pPr>
    <w:rPr>
      <w:sz w:val="22"/>
      <w:szCs w:val="28"/>
    </w:rPr>
  </w:style>
  <w:style w:type="paragraph" w:styleId="3">
    <w:name w:val="heading 3"/>
    <w:basedOn w:val="a"/>
    <w:next w:val="a"/>
    <w:link w:val="30"/>
    <w:qFormat/>
    <w:rsid w:val="00F87614"/>
    <w:pPr>
      <w:keepNext/>
      <w:spacing w:after="0" w:line="240" w:lineRule="auto"/>
      <w:outlineLvl w:val="2"/>
    </w:pPr>
    <w:rPr>
      <w:rFonts w:ascii="Cordia New" w:eastAsia="Times New Roman" w:hAnsi="Cordia New" w:cs="Angsana New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B5998"/>
  </w:style>
  <w:style w:type="paragraph" w:styleId="a5">
    <w:name w:val="footer"/>
    <w:basedOn w:val="a"/>
    <w:link w:val="a6"/>
    <w:uiPriority w:val="99"/>
    <w:unhideWhenUsed/>
    <w:rsid w:val="00CB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B5998"/>
  </w:style>
  <w:style w:type="paragraph" w:styleId="a7">
    <w:name w:val="Balloon Text"/>
    <w:basedOn w:val="a"/>
    <w:link w:val="a8"/>
    <w:uiPriority w:val="99"/>
    <w:semiHidden/>
    <w:unhideWhenUsed/>
    <w:rsid w:val="00CB5998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a8">
    <w:name w:val="ข้อความบอลลูน อักขระ"/>
    <w:link w:val="a7"/>
    <w:uiPriority w:val="99"/>
    <w:semiHidden/>
    <w:rsid w:val="00CB5998"/>
    <w:rPr>
      <w:rFonts w:ascii="Tahoma" w:hAnsi="Tahoma" w:cs="Angsana New"/>
      <w:sz w:val="16"/>
      <w:szCs w:val="20"/>
    </w:rPr>
  </w:style>
  <w:style w:type="paragraph" w:styleId="a9">
    <w:name w:val="Body Text"/>
    <w:basedOn w:val="a"/>
    <w:link w:val="aa"/>
    <w:rsid w:val="00F6501E"/>
    <w:pPr>
      <w:spacing w:after="120" w:line="240" w:lineRule="auto"/>
    </w:pPr>
    <w:rPr>
      <w:rFonts w:ascii="Times New Roman" w:eastAsia="Times New Roman" w:hAnsi="Times New Roman" w:cs="Angsana New"/>
      <w:sz w:val="24"/>
      <w:szCs w:val="30"/>
      <w:lang w:val="x-none" w:eastAsia="x-none"/>
    </w:rPr>
  </w:style>
  <w:style w:type="character" w:customStyle="1" w:styleId="aa">
    <w:name w:val="เนื้อความ อักขระ"/>
    <w:link w:val="a9"/>
    <w:rsid w:val="00F6501E"/>
    <w:rPr>
      <w:rFonts w:ascii="Times New Roman" w:eastAsia="Times New Roman" w:hAnsi="Times New Roman" w:cs="Angsana New"/>
      <w:sz w:val="24"/>
      <w:szCs w:val="30"/>
      <w:lang w:val="x-none" w:eastAsia="x-none"/>
    </w:rPr>
  </w:style>
  <w:style w:type="character" w:customStyle="1" w:styleId="30">
    <w:name w:val="หัวเรื่อง 3 อักขระ"/>
    <w:link w:val="3"/>
    <w:rsid w:val="00F87614"/>
    <w:rPr>
      <w:rFonts w:ascii="Cordia New" w:eastAsia="Times New Roman" w:hAnsi="Cordia New" w:cs="Angsana New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Manit Sripramote</dc:creator>
  <cp:keywords/>
  <cp:lastModifiedBy>User</cp:lastModifiedBy>
  <cp:revision>98</cp:revision>
  <dcterms:created xsi:type="dcterms:W3CDTF">2022-10-31T06:48:00Z</dcterms:created>
  <dcterms:modified xsi:type="dcterms:W3CDTF">2026-07-27T08:06:00Z</dcterms:modified>
</cp:coreProperties>
</file>